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A6D" w:rsidRDefault="00F50A6D">
      <w:pPr>
        <w:pStyle w:val="WW-Standard"/>
        <w:ind w:right="284"/>
        <w:rPr>
          <w:b/>
          <w:bCs/>
          <w:sz w:val="20"/>
          <w:szCs w:val="20"/>
        </w:rPr>
      </w:pPr>
    </w:p>
    <w:p w:rsidR="00F50A6D" w:rsidRDefault="009677B8">
      <w:pPr>
        <w:pStyle w:val="WW-Standard"/>
        <w:ind w:right="284"/>
      </w:pPr>
      <w:r>
        <w:rPr>
          <w:b/>
          <w:bCs/>
          <w:sz w:val="20"/>
          <w:szCs w:val="20"/>
        </w:rPr>
        <w:t xml:space="preserve">Tid och plats: </w:t>
      </w:r>
      <w:r>
        <w:rPr>
          <w:bCs/>
          <w:sz w:val="20"/>
          <w:szCs w:val="20"/>
        </w:rPr>
        <w:t>Mån</w:t>
      </w:r>
      <w:r>
        <w:rPr>
          <w:sz w:val="20"/>
          <w:szCs w:val="20"/>
        </w:rPr>
        <w:t>dagen den 11 januari 2016, kl.19.00 på Lillhagsvägen 15.</w:t>
      </w:r>
    </w:p>
    <w:p w:rsidR="00F50A6D" w:rsidRDefault="00F50A6D">
      <w:pPr>
        <w:pStyle w:val="WW-Standard"/>
        <w:ind w:right="284"/>
        <w:rPr>
          <w:sz w:val="20"/>
          <w:szCs w:val="20"/>
        </w:rPr>
      </w:pPr>
    </w:p>
    <w:tbl>
      <w:tblPr>
        <w:tblW w:w="9091" w:type="dxa"/>
        <w:tblInd w:w="-1" w:type="dxa"/>
        <w:tblLayout w:type="fixed"/>
        <w:tblCellMar>
          <w:left w:w="10" w:type="dxa"/>
          <w:right w:w="10" w:type="dxa"/>
        </w:tblCellMar>
        <w:tblLook w:val="04A0" w:firstRow="1" w:lastRow="0" w:firstColumn="1" w:lastColumn="0" w:noHBand="0" w:noVBand="1"/>
      </w:tblPr>
      <w:tblGrid>
        <w:gridCol w:w="4475"/>
        <w:gridCol w:w="4616"/>
      </w:tblGrid>
      <w:tr w:rsidR="00F50A6D">
        <w:tblPrEx>
          <w:tblCellMar>
            <w:top w:w="0" w:type="dxa"/>
            <w:bottom w:w="0" w:type="dxa"/>
          </w:tblCellMar>
        </w:tblPrEx>
        <w:tc>
          <w:tcPr>
            <w:tcW w:w="4475" w:type="dxa"/>
            <w:tcMar>
              <w:top w:w="0" w:type="dxa"/>
              <w:left w:w="10" w:type="dxa"/>
              <w:bottom w:w="0" w:type="dxa"/>
              <w:right w:w="10" w:type="dxa"/>
            </w:tcMar>
          </w:tcPr>
          <w:p w:rsidR="00F50A6D" w:rsidRDefault="009677B8">
            <w:pPr>
              <w:pStyle w:val="WW-Standard"/>
              <w:ind w:right="284"/>
              <w:rPr>
                <w:rFonts w:ascii="Arial" w:hAnsi="Arial" w:cs="Arial"/>
                <w:b/>
                <w:bCs/>
                <w:sz w:val="20"/>
                <w:szCs w:val="20"/>
              </w:rPr>
            </w:pPr>
            <w:r>
              <w:rPr>
                <w:rFonts w:ascii="Arial" w:hAnsi="Arial" w:cs="Arial"/>
                <w:b/>
                <w:bCs/>
                <w:sz w:val="20"/>
                <w:szCs w:val="20"/>
              </w:rPr>
              <w:t>Närvarande Styrelseledamöter</w:t>
            </w:r>
          </w:p>
        </w:tc>
        <w:tc>
          <w:tcPr>
            <w:tcW w:w="4616" w:type="dxa"/>
            <w:tcMar>
              <w:top w:w="0" w:type="dxa"/>
              <w:left w:w="10" w:type="dxa"/>
              <w:bottom w:w="0" w:type="dxa"/>
              <w:right w:w="10" w:type="dxa"/>
            </w:tcMar>
          </w:tcPr>
          <w:p w:rsidR="00F50A6D" w:rsidRDefault="009677B8">
            <w:pPr>
              <w:pStyle w:val="WW-Standard"/>
              <w:ind w:right="284"/>
              <w:rPr>
                <w:rFonts w:ascii="Arial" w:hAnsi="Arial" w:cs="Arial"/>
                <w:b/>
                <w:bCs/>
                <w:sz w:val="20"/>
                <w:szCs w:val="20"/>
              </w:rPr>
            </w:pPr>
            <w:r>
              <w:rPr>
                <w:rFonts w:ascii="Arial" w:hAnsi="Arial" w:cs="Arial"/>
                <w:b/>
                <w:bCs/>
                <w:sz w:val="20"/>
                <w:szCs w:val="20"/>
              </w:rPr>
              <w:t>Ej närvarande Styrelseledamöter</w:t>
            </w:r>
          </w:p>
        </w:tc>
      </w:tr>
      <w:tr w:rsidR="00F50A6D">
        <w:tblPrEx>
          <w:tblCellMar>
            <w:top w:w="0" w:type="dxa"/>
            <w:bottom w:w="0" w:type="dxa"/>
          </w:tblCellMar>
        </w:tblPrEx>
        <w:tc>
          <w:tcPr>
            <w:tcW w:w="4475" w:type="dxa"/>
            <w:tcMar>
              <w:top w:w="0" w:type="dxa"/>
              <w:left w:w="10" w:type="dxa"/>
              <w:bottom w:w="0" w:type="dxa"/>
              <w:right w:w="10" w:type="dxa"/>
            </w:tcMar>
          </w:tcPr>
          <w:p w:rsidR="00F50A6D" w:rsidRDefault="009677B8">
            <w:pPr>
              <w:pStyle w:val="WW-Standard1"/>
              <w:rPr>
                <w:rFonts w:ascii="Times-Roman," w:hAnsi="Times-Roman," w:cs="Times-Roman,"/>
                <w:sz w:val="20"/>
                <w:szCs w:val="20"/>
              </w:rPr>
            </w:pPr>
            <w:r>
              <w:rPr>
                <w:rFonts w:ascii="Times-Roman," w:hAnsi="Times-Roman," w:cs="Times-Roman,"/>
                <w:sz w:val="20"/>
                <w:szCs w:val="20"/>
              </w:rPr>
              <w:t>Kjell Kernen (ordförande)</w:t>
            </w:r>
          </w:p>
          <w:p w:rsidR="00F50A6D" w:rsidRDefault="009677B8">
            <w:pPr>
              <w:pStyle w:val="WW-Standard1"/>
              <w:rPr>
                <w:rFonts w:ascii="Times-Roman," w:hAnsi="Times-Roman," w:cs="Times-Roman,"/>
                <w:sz w:val="20"/>
                <w:szCs w:val="20"/>
              </w:rPr>
            </w:pPr>
            <w:r>
              <w:rPr>
                <w:rFonts w:ascii="Times-Roman," w:hAnsi="Times-Roman," w:cs="Times-Roman,"/>
                <w:sz w:val="20"/>
                <w:szCs w:val="20"/>
              </w:rPr>
              <w:t xml:space="preserve">Håkan Norgren </w:t>
            </w:r>
            <w:r>
              <w:rPr>
                <w:rFonts w:ascii="Times-Roman," w:hAnsi="Times-Roman," w:cs="Times-Roman,"/>
                <w:sz w:val="20"/>
                <w:szCs w:val="20"/>
              </w:rPr>
              <w:t>(kassör)</w:t>
            </w:r>
          </w:p>
          <w:p w:rsidR="00F50A6D" w:rsidRDefault="009677B8">
            <w:pPr>
              <w:pStyle w:val="WW-Standard1"/>
              <w:rPr>
                <w:rFonts w:ascii="Times-Roman," w:hAnsi="Times-Roman," w:cs="Times-Roman,"/>
                <w:sz w:val="20"/>
                <w:szCs w:val="20"/>
              </w:rPr>
            </w:pPr>
            <w:r>
              <w:rPr>
                <w:rFonts w:ascii="Times-Roman," w:hAnsi="Times-Roman," w:cs="Times-Roman,"/>
                <w:sz w:val="20"/>
                <w:szCs w:val="20"/>
              </w:rPr>
              <w:t>Peter Berglund (ledamot)</w:t>
            </w:r>
          </w:p>
          <w:p w:rsidR="00F50A6D" w:rsidRDefault="009677B8">
            <w:pPr>
              <w:pStyle w:val="WW-Standard1"/>
              <w:rPr>
                <w:rFonts w:ascii="Times-Roman," w:hAnsi="Times-Roman," w:cs="Times-Roman,"/>
                <w:sz w:val="20"/>
                <w:szCs w:val="20"/>
              </w:rPr>
            </w:pPr>
            <w:r>
              <w:rPr>
                <w:rFonts w:ascii="Times-Roman," w:hAnsi="Times-Roman," w:cs="Times-Roman,"/>
                <w:sz w:val="20"/>
                <w:szCs w:val="20"/>
              </w:rPr>
              <w:t>Carina Lund (protokollförare)</w:t>
            </w:r>
          </w:p>
          <w:p w:rsidR="00F50A6D" w:rsidRDefault="009677B8">
            <w:pPr>
              <w:pStyle w:val="WW-Standard1"/>
              <w:tabs>
                <w:tab w:val="left" w:pos="2568"/>
              </w:tabs>
              <w:ind w:right="284"/>
              <w:rPr>
                <w:rFonts w:ascii="Times-Roman," w:hAnsi="Times-Roman," w:cs="Times-Roman,"/>
                <w:bCs/>
                <w:sz w:val="20"/>
                <w:szCs w:val="20"/>
              </w:rPr>
            </w:pPr>
            <w:r>
              <w:rPr>
                <w:rFonts w:ascii="Times-Roman," w:hAnsi="Times-Roman," w:cs="Times-Roman,"/>
                <w:bCs/>
                <w:sz w:val="20"/>
                <w:szCs w:val="20"/>
              </w:rPr>
              <w:t>Raul Coello (ledamot)</w:t>
            </w:r>
          </w:p>
          <w:p w:rsidR="00F50A6D" w:rsidRDefault="009677B8">
            <w:pPr>
              <w:pStyle w:val="WW-Standard1"/>
              <w:rPr>
                <w:rFonts w:ascii="Times-Roman," w:hAnsi="Times-Roman," w:cs="Times-Roman,"/>
                <w:sz w:val="20"/>
                <w:szCs w:val="20"/>
              </w:rPr>
            </w:pPr>
            <w:r>
              <w:rPr>
                <w:rFonts w:ascii="Times-Roman," w:hAnsi="Times-Roman," w:cs="Times-Roman,"/>
                <w:sz w:val="20"/>
                <w:szCs w:val="20"/>
              </w:rPr>
              <w:t>Javier Jaraquemada (suppleant)</w:t>
            </w:r>
          </w:p>
          <w:p w:rsidR="00F50A6D" w:rsidRDefault="00F50A6D">
            <w:pPr>
              <w:pStyle w:val="WW-Standard1"/>
              <w:rPr>
                <w:rFonts w:ascii="Times-Roman," w:hAnsi="Times-Roman," w:cs="Times-Roman,"/>
                <w:bCs/>
                <w:sz w:val="20"/>
                <w:szCs w:val="20"/>
              </w:rPr>
            </w:pPr>
          </w:p>
          <w:p w:rsidR="00F50A6D" w:rsidRDefault="00F50A6D">
            <w:pPr>
              <w:pStyle w:val="WW-Standard"/>
              <w:ind w:right="284"/>
              <w:rPr>
                <w:bCs/>
                <w:sz w:val="20"/>
                <w:szCs w:val="20"/>
              </w:rPr>
            </w:pPr>
          </w:p>
        </w:tc>
        <w:tc>
          <w:tcPr>
            <w:tcW w:w="4616" w:type="dxa"/>
            <w:tcMar>
              <w:top w:w="0" w:type="dxa"/>
              <w:left w:w="10" w:type="dxa"/>
              <w:bottom w:w="0" w:type="dxa"/>
              <w:right w:w="10" w:type="dxa"/>
            </w:tcMar>
          </w:tcPr>
          <w:p w:rsidR="00F50A6D" w:rsidRDefault="009677B8">
            <w:pPr>
              <w:pStyle w:val="WW-Standard1"/>
              <w:tabs>
                <w:tab w:val="left" w:pos="2568"/>
              </w:tabs>
              <w:ind w:right="284"/>
              <w:rPr>
                <w:rFonts w:ascii="Times-Roman," w:hAnsi="Times-Roman," w:cs="Times-Roman,"/>
                <w:bCs/>
                <w:sz w:val="20"/>
                <w:szCs w:val="20"/>
              </w:rPr>
            </w:pPr>
            <w:r>
              <w:rPr>
                <w:rFonts w:ascii="Times-Roman," w:hAnsi="Times-Roman," w:cs="Times-Roman,"/>
                <w:bCs/>
                <w:sz w:val="20"/>
                <w:szCs w:val="20"/>
              </w:rPr>
              <w:t>Carina Sandgren (suppleant)</w:t>
            </w:r>
          </w:p>
        </w:tc>
      </w:tr>
      <w:tr w:rsidR="00F50A6D">
        <w:tblPrEx>
          <w:tblCellMar>
            <w:top w:w="0" w:type="dxa"/>
            <w:bottom w:w="0" w:type="dxa"/>
          </w:tblCellMar>
        </w:tblPrEx>
        <w:tc>
          <w:tcPr>
            <w:tcW w:w="4475" w:type="dxa"/>
            <w:tcMar>
              <w:top w:w="0" w:type="dxa"/>
              <w:left w:w="10" w:type="dxa"/>
              <w:bottom w:w="0" w:type="dxa"/>
              <w:right w:w="10" w:type="dxa"/>
            </w:tcMar>
          </w:tcPr>
          <w:p w:rsidR="00F50A6D" w:rsidRDefault="00F50A6D">
            <w:pPr>
              <w:pStyle w:val="WW-Standard"/>
              <w:ind w:right="284"/>
              <w:rPr>
                <w:bCs/>
                <w:sz w:val="20"/>
                <w:szCs w:val="20"/>
              </w:rPr>
            </w:pPr>
          </w:p>
          <w:p w:rsidR="00F50A6D" w:rsidRDefault="009677B8">
            <w:pPr>
              <w:pStyle w:val="WW-Standard"/>
              <w:ind w:right="284"/>
              <w:rPr>
                <w:bCs/>
                <w:sz w:val="20"/>
                <w:szCs w:val="20"/>
              </w:rPr>
            </w:pPr>
            <w:r>
              <w:rPr>
                <w:bCs/>
                <w:sz w:val="20"/>
                <w:szCs w:val="20"/>
              </w:rPr>
              <w:t xml:space="preserve">                     </w:t>
            </w:r>
          </w:p>
        </w:tc>
        <w:tc>
          <w:tcPr>
            <w:tcW w:w="4616" w:type="dxa"/>
            <w:tcMar>
              <w:top w:w="0" w:type="dxa"/>
              <w:left w:w="10" w:type="dxa"/>
              <w:bottom w:w="0" w:type="dxa"/>
              <w:right w:w="10" w:type="dxa"/>
            </w:tcMar>
          </w:tcPr>
          <w:p w:rsidR="00F50A6D" w:rsidRDefault="00F50A6D">
            <w:pPr>
              <w:pStyle w:val="WW-Standard"/>
              <w:ind w:right="284"/>
              <w:rPr>
                <w:bCs/>
                <w:sz w:val="20"/>
                <w:szCs w:val="20"/>
              </w:rPr>
            </w:pPr>
          </w:p>
        </w:tc>
      </w:tr>
    </w:tbl>
    <w:p w:rsidR="00F50A6D" w:rsidRDefault="009677B8">
      <w:pPr>
        <w:pStyle w:val="WW-Standard"/>
        <w:pBdr>
          <w:bottom w:val="single" w:sz="4" w:space="1" w:color="000001"/>
        </w:pBdr>
        <w:ind w:right="283"/>
      </w:pPr>
      <w:r>
        <w:rPr>
          <w:b/>
          <w:bCs/>
          <w:sz w:val="20"/>
          <w:szCs w:val="20"/>
        </w:rPr>
        <w:t>Övriga närvarande medlemmar:</w:t>
      </w:r>
      <w:r>
        <w:rPr>
          <w:sz w:val="20"/>
          <w:szCs w:val="20"/>
        </w:rPr>
        <w:t xml:space="preserve"> Christina Norgren, Anna Nelson</w:t>
      </w:r>
    </w:p>
    <w:p w:rsidR="00F50A6D" w:rsidRDefault="009677B8">
      <w:pPr>
        <w:pStyle w:val="WW-Standard"/>
        <w:ind w:right="283"/>
      </w:pPr>
      <w:r>
        <w:rPr>
          <w:b/>
          <w:bCs/>
          <w:sz w:val="21"/>
          <w:szCs w:val="21"/>
        </w:rPr>
        <w:br/>
      </w:r>
      <w:r>
        <w:rPr>
          <w:rFonts w:ascii="Arial" w:hAnsi="Arial" w:cs="Arial"/>
          <w:b/>
          <w:sz w:val="26"/>
          <w:szCs w:val="26"/>
        </w:rPr>
        <w:t>1. Mötets öppnande</w:t>
      </w:r>
    </w:p>
    <w:p w:rsidR="00F50A6D" w:rsidRDefault="009677B8">
      <w:pPr>
        <w:pStyle w:val="WW-Standard"/>
        <w:ind w:right="284"/>
        <w:rPr>
          <w:sz w:val="20"/>
          <w:szCs w:val="20"/>
        </w:rPr>
      </w:pPr>
      <w:r>
        <w:rPr>
          <w:sz w:val="20"/>
          <w:szCs w:val="20"/>
        </w:rPr>
        <w:t>Kjell hälsade alla välkomna och förklarade mötet öppnat.</w:t>
      </w:r>
    </w:p>
    <w:p w:rsidR="00F50A6D" w:rsidRDefault="00F50A6D">
      <w:pPr>
        <w:pStyle w:val="WW-Standard"/>
        <w:ind w:right="283"/>
        <w:rPr>
          <w:sz w:val="19"/>
          <w:szCs w:val="19"/>
        </w:rPr>
      </w:pPr>
    </w:p>
    <w:p w:rsidR="00F50A6D" w:rsidRDefault="009677B8">
      <w:pPr>
        <w:pStyle w:val="WW-Standard"/>
        <w:ind w:right="283"/>
        <w:rPr>
          <w:rFonts w:ascii="Arial" w:hAnsi="Arial" w:cs="Arial"/>
          <w:b/>
          <w:sz w:val="26"/>
          <w:szCs w:val="26"/>
        </w:rPr>
      </w:pPr>
      <w:r>
        <w:rPr>
          <w:rFonts w:ascii="Arial" w:hAnsi="Arial" w:cs="Arial"/>
          <w:b/>
          <w:sz w:val="26"/>
          <w:szCs w:val="26"/>
        </w:rPr>
        <w:t>2. Val av sekreterare</w:t>
      </w:r>
    </w:p>
    <w:p w:rsidR="00F50A6D" w:rsidRDefault="009677B8">
      <w:pPr>
        <w:pStyle w:val="WW-Standard"/>
        <w:ind w:right="283"/>
        <w:rPr>
          <w:sz w:val="20"/>
          <w:szCs w:val="20"/>
        </w:rPr>
      </w:pPr>
      <w:r>
        <w:rPr>
          <w:sz w:val="20"/>
          <w:szCs w:val="20"/>
        </w:rPr>
        <w:t>Carina valdes till sekreterare.</w:t>
      </w:r>
    </w:p>
    <w:p w:rsidR="00F50A6D" w:rsidRDefault="00F50A6D">
      <w:pPr>
        <w:pStyle w:val="WW-Standard"/>
        <w:ind w:right="283"/>
        <w:rPr>
          <w:sz w:val="19"/>
          <w:szCs w:val="19"/>
        </w:rPr>
      </w:pPr>
    </w:p>
    <w:p w:rsidR="00F50A6D" w:rsidRDefault="009677B8">
      <w:pPr>
        <w:pStyle w:val="WW-Standard"/>
        <w:ind w:right="283"/>
        <w:rPr>
          <w:rFonts w:ascii="Arial" w:hAnsi="Arial" w:cs="Arial"/>
          <w:b/>
          <w:sz w:val="26"/>
          <w:szCs w:val="26"/>
        </w:rPr>
      </w:pPr>
      <w:r>
        <w:rPr>
          <w:rFonts w:ascii="Arial" w:hAnsi="Arial" w:cs="Arial"/>
          <w:b/>
          <w:sz w:val="26"/>
          <w:szCs w:val="26"/>
        </w:rPr>
        <w:t>3. Val av justerare</w:t>
      </w:r>
    </w:p>
    <w:p w:rsidR="00F50A6D" w:rsidRDefault="009677B8">
      <w:pPr>
        <w:pStyle w:val="WW-Standard"/>
        <w:ind w:right="283"/>
        <w:rPr>
          <w:sz w:val="20"/>
          <w:szCs w:val="20"/>
        </w:rPr>
      </w:pPr>
      <w:r>
        <w:rPr>
          <w:sz w:val="20"/>
          <w:szCs w:val="20"/>
        </w:rPr>
        <w:t>Peter valdes till justerare.</w:t>
      </w:r>
    </w:p>
    <w:p w:rsidR="00F50A6D" w:rsidRDefault="00F50A6D">
      <w:pPr>
        <w:pStyle w:val="WW-Standard"/>
        <w:ind w:right="283"/>
        <w:rPr>
          <w:sz w:val="19"/>
          <w:szCs w:val="19"/>
        </w:rPr>
      </w:pPr>
    </w:p>
    <w:p w:rsidR="00F50A6D" w:rsidRDefault="009677B8">
      <w:pPr>
        <w:pStyle w:val="WW-Standard"/>
        <w:ind w:right="283"/>
        <w:rPr>
          <w:rFonts w:ascii="Arial" w:hAnsi="Arial" w:cs="Arial"/>
          <w:b/>
          <w:sz w:val="26"/>
          <w:szCs w:val="26"/>
        </w:rPr>
      </w:pPr>
      <w:r>
        <w:rPr>
          <w:rFonts w:ascii="Arial" w:hAnsi="Arial" w:cs="Arial"/>
          <w:b/>
          <w:sz w:val="26"/>
          <w:szCs w:val="26"/>
        </w:rPr>
        <w:t>4. Godkännande av dagordning</w:t>
      </w:r>
    </w:p>
    <w:p w:rsidR="00F50A6D" w:rsidRDefault="009677B8">
      <w:pPr>
        <w:pStyle w:val="WW-Standard"/>
        <w:ind w:right="283"/>
        <w:rPr>
          <w:sz w:val="20"/>
          <w:szCs w:val="20"/>
        </w:rPr>
      </w:pPr>
      <w:r>
        <w:rPr>
          <w:sz w:val="20"/>
          <w:szCs w:val="20"/>
        </w:rPr>
        <w:t>Dagordningen</w:t>
      </w:r>
      <w:r>
        <w:rPr>
          <w:sz w:val="20"/>
          <w:szCs w:val="20"/>
        </w:rPr>
        <w:t xml:space="preserve"> godkändes</w:t>
      </w:r>
    </w:p>
    <w:p w:rsidR="00F50A6D" w:rsidRDefault="00F50A6D">
      <w:pPr>
        <w:pStyle w:val="WW-Standard"/>
        <w:ind w:right="283"/>
        <w:rPr>
          <w:sz w:val="20"/>
          <w:szCs w:val="20"/>
        </w:rPr>
      </w:pPr>
    </w:p>
    <w:p w:rsidR="00F50A6D" w:rsidRDefault="009677B8">
      <w:pPr>
        <w:pStyle w:val="WW-Standard"/>
        <w:ind w:right="283"/>
        <w:rPr>
          <w:rFonts w:ascii="Arial" w:hAnsi="Arial" w:cs="Arial"/>
          <w:b/>
          <w:sz w:val="26"/>
          <w:szCs w:val="26"/>
        </w:rPr>
      </w:pPr>
      <w:r>
        <w:rPr>
          <w:rFonts w:ascii="Arial" w:hAnsi="Arial" w:cs="Arial"/>
          <w:b/>
          <w:sz w:val="26"/>
          <w:szCs w:val="26"/>
        </w:rPr>
        <w:t>5. Genomgång av föregående protokoll</w:t>
      </w:r>
    </w:p>
    <w:p w:rsidR="00F50A6D" w:rsidRDefault="009677B8">
      <w:pPr>
        <w:pStyle w:val="WW-Standard"/>
        <w:ind w:right="283"/>
        <w:rPr>
          <w:sz w:val="20"/>
          <w:szCs w:val="20"/>
        </w:rPr>
      </w:pPr>
      <w:r>
        <w:rPr>
          <w:sz w:val="20"/>
          <w:szCs w:val="20"/>
        </w:rPr>
        <w:t>Kjell gick igenom föregående protokoll och aktivitetslistan stämdes av.</w:t>
      </w:r>
    </w:p>
    <w:p w:rsidR="00F50A6D" w:rsidRDefault="00F50A6D">
      <w:pPr>
        <w:pStyle w:val="WW-Standard"/>
        <w:ind w:right="283"/>
        <w:rPr>
          <w:rFonts w:ascii="Arial" w:hAnsi="Arial" w:cs="Arial"/>
          <w:b/>
          <w:sz w:val="26"/>
          <w:szCs w:val="26"/>
        </w:rPr>
      </w:pPr>
    </w:p>
    <w:p w:rsidR="00F50A6D" w:rsidRDefault="009677B8">
      <w:pPr>
        <w:pStyle w:val="WW-Standard"/>
        <w:ind w:right="283"/>
        <w:rPr>
          <w:rFonts w:ascii="Arial" w:hAnsi="Arial" w:cs="Arial"/>
          <w:b/>
          <w:sz w:val="26"/>
          <w:szCs w:val="26"/>
        </w:rPr>
      </w:pPr>
      <w:r>
        <w:rPr>
          <w:rFonts w:ascii="Arial" w:hAnsi="Arial" w:cs="Arial"/>
          <w:b/>
          <w:sz w:val="26"/>
          <w:szCs w:val="26"/>
        </w:rPr>
        <w:t>6. Genomgång av aktivitetslistan</w:t>
      </w:r>
    </w:p>
    <w:p w:rsidR="00F50A6D" w:rsidRDefault="009677B8">
      <w:pPr>
        <w:pStyle w:val="WW-Standard"/>
        <w:ind w:right="283"/>
      </w:pPr>
      <w:r>
        <w:rPr>
          <w:b/>
          <w:sz w:val="20"/>
          <w:szCs w:val="20"/>
        </w:rPr>
        <w:br/>
      </w:r>
      <w:r>
        <w:rPr>
          <w:b/>
          <w:sz w:val="20"/>
          <w:szCs w:val="20"/>
        </w:rPr>
        <w:t>2014-05-02 Mögel på vinden:</w:t>
      </w:r>
      <w:r>
        <w:rPr>
          <w:b/>
          <w:sz w:val="20"/>
          <w:szCs w:val="20"/>
        </w:rPr>
        <w:br/>
      </w:r>
      <w:r>
        <w:rPr>
          <w:sz w:val="20"/>
          <w:szCs w:val="20"/>
        </w:rPr>
        <w:t>Kjell har köpt in två typer av mögelmedel och ska prova dessa på sin vin</w:t>
      </w:r>
      <w:r>
        <w:rPr>
          <w:sz w:val="20"/>
          <w:szCs w:val="20"/>
        </w:rPr>
        <w:t xml:space="preserve">d. Styrelsen har beslutat att mögelmedel ska köpas in och ges till de hushåll som har problem med mögel på vinden.  </w:t>
      </w:r>
    </w:p>
    <w:p w:rsidR="00F50A6D" w:rsidRDefault="00F50A6D">
      <w:pPr>
        <w:pStyle w:val="WW-Standard"/>
        <w:ind w:right="283"/>
        <w:rPr>
          <w:sz w:val="20"/>
          <w:szCs w:val="20"/>
        </w:rPr>
      </w:pPr>
    </w:p>
    <w:p w:rsidR="00F50A6D" w:rsidRDefault="009677B8">
      <w:pPr>
        <w:pStyle w:val="WW-Standard"/>
        <w:ind w:right="283"/>
        <w:rPr>
          <w:b/>
          <w:bCs/>
          <w:sz w:val="20"/>
          <w:szCs w:val="20"/>
        </w:rPr>
      </w:pPr>
      <w:r>
        <w:rPr>
          <w:b/>
          <w:bCs/>
          <w:sz w:val="20"/>
          <w:szCs w:val="20"/>
        </w:rPr>
        <w:t>2015-01-02 Radonmätning:</w:t>
      </w:r>
    </w:p>
    <w:p w:rsidR="00F50A6D" w:rsidRDefault="009677B8">
      <w:pPr>
        <w:pStyle w:val="WW-Standard"/>
        <w:ind w:right="283"/>
        <w:rPr>
          <w:sz w:val="20"/>
          <w:szCs w:val="20"/>
        </w:rPr>
      </w:pPr>
      <w:r>
        <w:rPr>
          <w:sz w:val="20"/>
          <w:szCs w:val="20"/>
        </w:rPr>
        <w:t>Radonmätare har delats ut till boende på Lillhagsvägen 7, 23 och 33 under oktober månad. Mätarna måste vara aktiv</w:t>
      </w:r>
      <w:r>
        <w:rPr>
          <w:sz w:val="20"/>
          <w:szCs w:val="20"/>
        </w:rPr>
        <w:t>a under minst två månader under perioden oktober till april. Carina är ansvarig för att samla in mätarna innan nästa möte och skicka tillbaka till företaget.</w:t>
      </w:r>
    </w:p>
    <w:p w:rsidR="00F50A6D" w:rsidRDefault="00F50A6D">
      <w:pPr>
        <w:pStyle w:val="WW-Standard"/>
        <w:ind w:right="283"/>
        <w:rPr>
          <w:sz w:val="20"/>
          <w:szCs w:val="20"/>
        </w:rPr>
      </w:pPr>
    </w:p>
    <w:p w:rsidR="00F50A6D" w:rsidRDefault="009677B8">
      <w:pPr>
        <w:pStyle w:val="WW-Standard"/>
        <w:ind w:right="283"/>
        <w:rPr>
          <w:b/>
          <w:bCs/>
          <w:sz w:val="20"/>
          <w:szCs w:val="20"/>
        </w:rPr>
      </w:pPr>
      <w:r>
        <w:rPr>
          <w:b/>
          <w:bCs/>
          <w:sz w:val="20"/>
          <w:szCs w:val="20"/>
        </w:rPr>
        <w:t>2015-04-01 Råttor på vinden:</w:t>
      </w:r>
    </w:p>
    <w:p w:rsidR="00F50A6D" w:rsidRDefault="009677B8">
      <w:pPr>
        <w:pStyle w:val="WW-Standard"/>
        <w:ind w:right="283"/>
        <w:rPr>
          <w:sz w:val="20"/>
          <w:szCs w:val="20"/>
        </w:rPr>
      </w:pPr>
      <w:r>
        <w:rPr>
          <w:sz w:val="20"/>
          <w:szCs w:val="20"/>
        </w:rPr>
        <w:t>Styrelsen valde vid tidigare möte att tacka nej till Anticimex offe</w:t>
      </w:r>
      <w:r>
        <w:rPr>
          <w:sz w:val="20"/>
          <w:szCs w:val="20"/>
        </w:rPr>
        <w:t>rt om yttre skalskydd mot råttor då vi ansåg att problemet bör diskuteras tillsammans med samfälligheten. På senaste samfällighetsmötet visade det sig att de andra föreningarna var nöjda med sina insatser mot skadedjur och var inte intresserade av en gemen</w:t>
      </w:r>
      <w:r>
        <w:rPr>
          <w:sz w:val="20"/>
          <w:szCs w:val="20"/>
        </w:rPr>
        <w:t xml:space="preserve">sam insats tillsammans med vår förening. Då vårt problem med råttor kvarstår, anser styrelsen att vi bör diskutera frågan igen med Anticimex. Carina är ansvarig för att kontakta Anticimex. Boende på Lillhagsvägen 33 har använt UV-ljud för att hålla råttor </w:t>
      </w:r>
      <w:r>
        <w:rPr>
          <w:sz w:val="20"/>
          <w:szCs w:val="20"/>
        </w:rPr>
        <w:t>borta och då de anser att det fungerat rekommenderar styrelsen att detta provas på Lillhagsvägen 23.</w:t>
      </w:r>
    </w:p>
    <w:p w:rsidR="00F50A6D" w:rsidRDefault="00F50A6D">
      <w:pPr>
        <w:pStyle w:val="WW-Standard"/>
        <w:ind w:right="283"/>
        <w:rPr>
          <w:sz w:val="20"/>
          <w:szCs w:val="20"/>
        </w:rPr>
      </w:pPr>
    </w:p>
    <w:p w:rsidR="00F50A6D" w:rsidRDefault="009677B8">
      <w:pPr>
        <w:pStyle w:val="WW-Standard"/>
        <w:ind w:right="283"/>
        <w:rPr>
          <w:b/>
          <w:bCs/>
          <w:sz w:val="20"/>
          <w:szCs w:val="20"/>
        </w:rPr>
      </w:pPr>
      <w:r>
        <w:rPr>
          <w:b/>
          <w:bCs/>
          <w:sz w:val="20"/>
          <w:szCs w:val="20"/>
        </w:rPr>
        <w:t>2015-04-02 Förslag på grindar till gavlarna:</w:t>
      </w:r>
    </w:p>
    <w:p w:rsidR="00F50A6D" w:rsidRDefault="009677B8">
      <w:pPr>
        <w:pStyle w:val="WW-Standard"/>
        <w:ind w:right="283"/>
        <w:rPr>
          <w:sz w:val="20"/>
          <w:szCs w:val="20"/>
        </w:rPr>
      </w:pPr>
      <w:r>
        <w:rPr>
          <w:sz w:val="20"/>
          <w:szCs w:val="20"/>
        </w:rPr>
        <w:t>Kjell har tagit fram fyra förslag till grindlösning på gavlarna (lågt staket, högt staket, stolpar med kedja</w:t>
      </w:r>
      <w:r>
        <w:rPr>
          <w:sz w:val="20"/>
          <w:szCs w:val="20"/>
        </w:rPr>
        <w:t>, samt ingen grind). Kjell är ansvarig för att hålla en omröstning via mejl innan nästa möte.</w:t>
      </w:r>
    </w:p>
    <w:p w:rsidR="00F50A6D" w:rsidRDefault="00F50A6D">
      <w:pPr>
        <w:pStyle w:val="WW-Standard"/>
        <w:ind w:right="283"/>
        <w:rPr>
          <w:sz w:val="20"/>
          <w:szCs w:val="20"/>
        </w:rPr>
      </w:pPr>
    </w:p>
    <w:p w:rsidR="00F50A6D" w:rsidRDefault="009677B8">
      <w:pPr>
        <w:pStyle w:val="WW-Standard"/>
        <w:ind w:right="283"/>
        <w:rPr>
          <w:b/>
          <w:bCs/>
          <w:sz w:val="20"/>
          <w:szCs w:val="20"/>
        </w:rPr>
      </w:pPr>
      <w:r>
        <w:rPr>
          <w:b/>
          <w:bCs/>
          <w:sz w:val="20"/>
          <w:szCs w:val="20"/>
        </w:rPr>
        <w:t>2015-04-04 Protokoll årsmöte 2014:</w:t>
      </w:r>
    </w:p>
    <w:p w:rsidR="00F50A6D" w:rsidRDefault="009677B8">
      <w:pPr>
        <w:pStyle w:val="WW-Standard"/>
        <w:ind w:right="283"/>
        <w:rPr>
          <w:sz w:val="20"/>
          <w:szCs w:val="20"/>
        </w:rPr>
      </w:pPr>
      <w:r>
        <w:rPr>
          <w:sz w:val="20"/>
          <w:szCs w:val="20"/>
        </w:rPr>
        <w:t>Raul och Kjell ansvarar för att det signerade protokollet laddas upp på föreningens hemsida.</w:t>
      </w:r>
    </w:p>
    <w:p w:rsidR="00F50A6D" w:rsidRDefault="00F50A6D">
      <w:pPr>
        <w:pStyle w:val="WW-Standard"/>
        <w:ind w:right="283"/>
        <w:rPr>
          <w:sz w:val="20"/>
          <w:szCs w:val="20"/>
        </w:rPr>
      </w:pPr>
    </w:p>
    <w:p w:rsidR="00F50A6D" w:rsidRDefault="009677B8">
      <w:pPr>
        <w:pStyle w:val="WW-Standard"/>
        <w:ind w:right="283"/>
        <w:rPr>
          <w:b/>
          <w:bCs/>
          <w:sz w:val="20"/>
          <w:szCs w:val="20"/>
        </w:rPr>
      </w:pPr>
      <w:r>
        <w:rPr>
          <w:b/>
          <w:bCs/>
          <w:sz w:val="20"/>
          <w:szCs w:val="20"/>
        </w:rPr>
        <w:t>2015-04-06 Målning av golv i so</w:t>
      </w:r>
      <w:r>
        <w:rPr>
          <w:b/>
          <w:bCs/>
          <w:sz w:val="20"/>
          <w:szCs w:val="20"/>
        </w:rPr>
        <w:t>prum:</w:t>
      </w:r>
    </w:p>
    <w:p w:rsidR="00F50A6D" w:rsidRDefault="009677B8">
      <w:pPr>
        <w:pStyle w:val="WW-Standard"/>
        <w:ind w:right="283"/>
        <w:rPr>
          <w:sz w:val="20"/>
          <w:szCs w:val="20"/>
        </w:rPr>
      </w:pPr>
      <w:r>
        <w:rPr>
          <w:sz w:val="20"/>
          <w:szCs w:val="20"/>
        </w:rPr>
        <w:t>Golvet i soprummet ska målas med tålig industrifärg. Håkan och Christina är ansvariga för att följa upp med målare.</w:t>
      </w:r>
    </w:p>
    <w:p w:rsidR="00F50A6D" w:rsidRDefault="00F50A6D">
      <w:pPr>
        <w:pStyle w:val="WW-Standard"/>
        <w:ind w:right="283"/>
        <w:rPr>
          <w:sz w:val="20"/>
          <w:szCs w:val="20"/>
        </w:rPr>
      </w:pPr>
    </w:p>
    <w:p w:rsidR="00F50A6D" w:rsidRDefault="009677B8">
      <w:pPr>
        <w:pStyle w:val="WW-Standard"/>
        <w:ind w:right="283"/>
        <w:rPr>
          <w:b/>
          <w:bCs/>
          <w:sz w:val="20"/>
          <w:szCs w:val="20"/>
        </w:rPr>
      </w:pPr>
      <w:r>
        <w:rPr>
          <w:b/>
          <w:bCs/>
          <w:sz w:val="20"/>
          <w:szCs w:val="20"/>
        </w:rPr>
        <w:t>2015-05-01 Rensa hängrännor/takvård:</w:t>
      </w:r>
    </w:p>
    <w:p w:rsidR="00F50A6D" w:rsidRDefault="009677B8">
      <w:pPr>
        <w:pStyle w:val="WW-Standard"/>
        <w:ind w:right="283"/>
        <w:rPr>
          <w:sz w:val="20"/>
          <w:szCs w:val="20"/>
        </w:rPr>
      </w:pPr>
      <w:r>
        <w:rPr>
          <w:sz w:val="20"/>
          <w:szCs w:val="20"/>
        </w:rPr>
        <w:t xml:space="preserve">Företaget LA Takvård har inspekterat våra tak och kommit med en offert för rengöring samt </w:t>
      </w:r>
      <w:r>
        <w:rPr>
          <w:sz w:val="20"/>
          <w:szCs w:val="20"/>
        </w:rPr>
        <w:t>behandling av mossa och alger (ca 54 000kr inkl moms). Enligt företaget dubblerar denna behandling livslängden för tak med betongpannor. Styrelsen väljer att avvakta med beslut om offerten tills våren då vi även måste rensa våra hängrännor.</w:t>
      </w:r>
    </w:p>
    <w:p w:rsidR="00F50A6D" w:rsidRDefault="00F50A6D">
      <w:pPr>
        <w:pStyle w:val="WW-Standard"/>
        <w:ind w:right="283"/>
        <w:rPr>
          <w:sz w:val="20"/>
          <w:szCs w:val="20"/>
        </w:rPr>
      </w:pPr>
    </w:p>
    <w:p w:rsidR="00F50A6D" w:rsidRDefault="009677B8">
      <w:pPr>
        <w:pStyle w:val="WW-Standard"/>
        <w:ind w:right="283"/>
        <w:rPr>
          <w:b/>
          <w:bCs/>
          <w:sz w:val="20"/>
          <w:szCs w:val="20"/>
        </w:rPr>
      </w:pPr>
      <w:r>
        <w:rPr>
          <w:b/>
          <w:bCs/>
          <w:sz w:val="20"/>
          <w:szCs w:val="20"/>
        </w:rPr>
        <w:t>2015-06-01 Up</w:t>
      </w:r>
      <w:r>
        <w:rPr>
          <w:b/>
          <w:bCs/>
          <w:sz w:val="20"/>
          <w:szCs w:val="20"/>
        </w:rPr>
        <w:t>prustning av Jokerplatsen:</w:t>
      </w:r>
    </w:p>
    <w:p w:rsidR="00F50A6D" w:rsidRDefault="009677B8">
      <w:pPr>
        <w:pStyle w:val="WW-Standard"/>
        <w:ind w:right="283"/>
        <w:rPr>
          <w:sz w:val="20"/>
          <w:szCs w:val="20"/>
        </w:rPr>
      </w:pPr>
      <w:r>
        <w:rPr>
          <w:sz w:val="20"/>
          <w:szCs w:val="20"/>
        </w:rPr>
        <w:t>Styrelsen diskuterar och ser över alternativ för en upprustning av Jokerplatsen, t.ex. anlägga gräsmatta på den del som nu är grus, eventuellt staket etc. Carina ansvarig för att ta fram kostnadsförslag för att anlägga gräsmatta.</w:t>
      </w:r>
    </w:p>
    <w:p w:rsidR="00F50A6D" w:rsidRDefault="00F50A6D">
      <w:pPr>
        <w:pStyle w:val="WW-Standard"/>
        <w:ind w:right="283"/>
        <w:rPr>
          <w:sz w:val="20"/>
          <w:szCs w:val="20"/>
        </w:rPr>
      </w:pPr>
    </w:p>
    <w:p w:rsidR="00F50A6D" w:rsidRDefault="009677B8">
      <w:pPr>
        <w:pStyle w:val="WW-Standard"/>
        <w:ind w:right="283"/>
        <w:rPr>
          <w:sz w:val="20"/>
          <w:szCs w:val="20"/>
        </w:rPr>
      </w:pPr>
      <w:r>
        <w:rPr>
          <w:sz w:val="20"/>
          <w:szCs w:val="20"/>
        </w:rPr>
        <w:t>2</w:t>
      </w:r>
      <w:r>
        <w:rPr>
          <w:b/>
          <w:bCs/>
          <w:sz w:val="20"/>
          <w:szCs w:val="20"/>
        </w:rPr>
        <w:t>015-06-02 Bygga ett fristående soprum/lokal på Jokerplatsen:</w:t>
      </w:r>
    </w:p>
    <w:p w:rsidR="00F50A6D" w:rsidRDefault="009677B8">
      <w:pPr>
        <w:pStyle w:val="WW-Standard"/>
        <w:ind w:right="283"/>
        <w:rPr>
          <w:sz w:val="20"/>
          <w:szCs w:val="20"/>
        </w:rPr>
      </w:pPr>
      <w:r>
        <w:rPr>
          <w:sz w:val="20"/>
          <w:szCs w:val="20"/>
        </w:rPr>
        <w:t>Peter ansåg att föreningen bör bygga ett fristående soprum/lokal på Jokerplatsen. Peter är ansvarig för ta reda vilka tillstånd som krävs samt vad det skulle kosta.</w:t>
      </w:r>
    </w:p>
    <w:p w:rsidR="00F50A6D" w:rsidRDefault="00F50A6D">
      <w:pPr>
        <w:pStyle w:val="WW-Standard"/>
        <w:ind w:right="283"/>
        <w:rPr>
          <w:sz w:val="20"/>
          <w:szCs w:val="20"/>
        </w:rPr>
      </w:pPr>
    </w:p>
    <w:p w:rsidR="00F50A6D" w:rsidRDefault="009677B8">
      <w:pPr>
        <w:pStyle w:val="WW-Standard"/>
        <w:ind w:right="283"/>
        <w:rPr>
          <w:b/>
          <w:bCs/>
          <w:sz w:val="20"/>
          <w:szCs w:val="20"/>
        </w:rPr>
      </w:pPr>
      <w:r>
        <w:rPr>
          <w:b/>
          <w:bCs/>
          <w:sz w:val="20"/>
          <w:szCs w:val="20"/>
        </w:rPr>
        <w:t>2016-01-01 Protokoll årsm</w:t>
      </w:r>
      <w:r>
        <w:rPr>
          <w:b/>
          <w:bCs/>
          <w:sz w:val="20"/>
          <w:szCs w:val="20"/>
        </w:rPr>
        <w:t>öte 2015:</w:t>
      </w:r>
    </w:p>
    <w:p w:rsidR="00F50A6D" w:rsidRDefault="009677B8">
      <w:pPr>
        <w:pStyle w:val="WW-Standard"/>
        <w:ind w:right="283"/>
        <w:rPr>
          <w:sz w:val="20"/>
          <w:szCs w:val="20"/>
        </w:rPr>
      </w:pPr>
      <w:r>
        <w:rPr>
          <w:sz w:val="20"/>
          <w:szCs w:val="20"/>
        </w:rPr>
        <w:t>Kjell ansvarar för att det signerade protokollet laddas upp på föreningens hemsida.</w:t>
      </w:r>
    </w:p>
    <w:p w:rsidR="00F50A6D" w:rsidRDefault="00F50A6D">
      <w:pPr>
        <w:pStyle w:val="WW-Standard"/>
        <w:ind w:right="283"/>
        <w:rPr>
          <w:sz w:val="20"/>
          <w:szCs w:val="20"/>
        </w:rPr>
      </w:pPr>
    </w:p>
    <w:p w:rsidR="00F50A6D" w:rsidRDefault="009677B8">
      <w:pPr>
        <w:pStyle w:val="WW-Standard"/>
        <w:ind w:right="283"/>
        <w:rPr>
          <w:b/>
          <w:bCs/>
          <w:sz w:val="20"/>
          <w:szCs w:val="20"/>
        </w:rPr>
      </w:pPr>
      <w:r>
        <w:rPr>
          <w:b/>
          <w:bCs/>
          <w:sz w:val="20"/>
          <w:szCs w:val="20"/>
        </w:rPr>
        <w:t>2016-01-02 Lillhagsvägen 17 – Snö på vinden:</w:t>
      </w:r>
    </w:p>
    <w:p w:rsidR="00F50A6D" w:rsidRDefault="009677B8">
      <w:pPr>
        <w:pStyle w:val="WW-Standard"/>
        <w:ind w:right="283"/>
        <w:rPr>
          <w:sz w:val="20"/>
          <w:szCs w:val="20"/>
        </w:rPr>
      </w:pPr>
      <w:r>
        <w:rPr>
          <w:sz w:val="20"/>
          <w:szCs w:val="20"/>
        </w:rPr>
        <w:t xml:space="preserve">Anna Nelson på Lillhagsvägen 17 (närvarande på mötet) berättar att de har haft snö inne på sin vind. Styrelsen </w:t>
      </w:r>
      <w:r>
        <w:rPr>
          <w:sz w:val="20"/>
          <w:szCs w:val="20"/>
        </w:rPr>
        <w:t>rekommenderar att Anna kontaktar takläggare omgående för en grundlig inspektion.</w:t>
      </w:r>
    </w:p>
    <w:p w:rsidR="00F50A6D" w:rsidRDefault="00F50A6D">
      <w:pPr>
        <w:pStyle w:val="WW-Standard"/>
        <w:ind w:right="283"/>
        <w:rPr>
          <w:sz w:val="20"/>
          <w:szCs w:val="20"/>
        </w:rPr>
      </w:pPr>
    </w:p>
    <w:p w:rsidR="00F50A6D" w:rsidRDefault="009677B8">
      <w:pPr>
        <w:pStyle w:val="WW-Standard"/>
        <w:ind w:right="283"/>
        <w:rPr>
          <w:rFonts w:ascii="Arial" w:hAnsi="Arial" w:cs="Arial"/>
          <w:b/>
          <w:sz w:val="26"/>
          <w:szCs w:val="26"/>
        </w:rPr>
      </w:pPr>
      <w:r>
        <w:rPr>
          <w:rFonts w:ascii="Arial" w:hAnsi="Arial" w:cs="Arial"/>
          <w:b/>
          <w:sz w:val="26"/>
          <w:szCs w:val="26"/>
        </w:rPr>
        <w:t>7. Ekonomi</w:t>
      </w:r>
    </w:p>
    <w:p w:rsidR="00F50A6D" w:rsidRDefault="009677B8">
      <w:pPr>
        <w:pStyle w:val="WW-Standard"/>
        <w:ind w:right="283"/>
        <w:rPr>
          <w:sz w:val="20"/>
          <w:szCs w:val="20"/>
        </w:rPr>
      </w:pPr>
      <w:r>
        <w:rPr>
          <w:sz w:val="20"/>
          <w:szCs w:val="20"/>
        </w:rPr>
        <w:t>Obundna medel: Plusgiro 13 757 kr, Banken 467 609 kr, Handkassa 2 558 kr.</w:t>
      </w:r>
    </w:p>
    <w:p w:rsidR="00F50A6D" w:rsidRDefault="00F50A6D">
      <w:pPr>
        <w:pStyle w:val="WW-Standard"/>
        <w:ind w:right="283"/>
        <w:rPr>
          <w:sz w:val="19"/>
          <w:szCs w:val="19"/>
        </w:rPr>
      </w:pPr>
    </w:p>
    <w:p w:rsidR="00F50A6D" w:rsidRDefault="009677B8">
      <w:pPr>
        <w:pStyle w:val="WW-Standard"/>
        <w:ind w:right="283"/>
        <w:rPr>
          <w:rFonts w:ascii="Arial" w:hAnsi="Arial" w:cs="Arial"/>
          <w:b/>
          <w:sz w:val="26"/>
          <w:szCs w:val="26"/>
        </w:rPr>
      </w:pPr>
      <w:r>
        <w:rPr>
          <w:rFonts w:ascii="Arial" w:hAnsi="Arial" w:cs="Arial"/>
          <w:b/>
          <w:sz w:val="26"/>
          <w:szCs w:val="26"/>
        </w:rPr>
        <w:t>8. Underhållsplan</w:t>
      </w:r>
    </w:p>
    <w:p w:rsidR="00F50A6D" w:rsidRDefault="009677B8">
      <w:pPr>
        <w:pStyle w:val="WW-Standard"/>
        <w:ind w:right="283"/>
        <w:rPr>
          <w:rFonts w:cs="Arial"/>
          <w:sz w:val="20"/>
          <w:szCs w:val="20"/>
        </w:rPr>
      </w:pPr>
      <w:r>
        <w:rPr>
          <w:rFonts w:cs="Arial"/>
          <w:sz w:val="20"/>
          <w:szCs w:val="20"/>
        </w:rPr>
        <w:t>Styrelsen beslutar att lägga till punkten Underhållsplan till protoko</w:t>
      </w:r>
      <w:r>
        <w:rPr>
          <w:rFonts w:cs="Arial"/>
          <w:sz w:val="20"/>
          <w:szCs w:val="20"/>
        </w:rPr>
        <w:t>llet samt inkludera föreningens underhållsplan.</w:t>
      </w:r>
    </w:p>
    <w:p w:rsidR="00F50A6D" w:rsidRDefault="00F50A6D">
      <w:pPr>
        <w:pStyle w:val="WW-Standard"/>
        <w:ind w:right="283"/>
        <w:rPr>
          <w:rFonts w:cs="Arial"/>
          <w:b/>
          <w:sz w:val="20"/>
          <w:szCs w:val="20"/>
        </w:rPr>
      </w:pPr>
    </w:p>
    <w:p w:rsidR="00F50A6D" w:rsidRDefault="009677B8">
      <w:pPr>
        <w:pStyle w:val="WW-Standard"/>
        <w:ind w:right="283"/>
        <w:rPr>
          <w:rFonts w:ascii="Arial" w:hAnsi="Arial" w:cs="Arial"/>
          <w:b/>
          <w:sz w:val="26"/>
          <w:szCs w:val="26"/>
        </w:rPr>
      </w:pPr>
      <w:r>
        <w:rPr>
          <w:rFonts w:ascii="Arial" w:hAnsi="Arial" w:cs="Arial"/>
          <w:b/>
          <w:sz w:val="26"/>
          <w:szCs w:val="26"/>
        </w:rPr>
        <w:t>9. Samfälligheten</w:t>
      </w:r>
    </w:p>
    <w:p w:rsidR="00F50A6D" w:rsidRDefault="009677B8">
      <w:pPr>
        <w:pStyle w:val="WW-Standard"/>
        <w:ind w:right="283"/>
        <w:rPr>
          <w:sz w:val="20"/>
          <w:szCs w:val="20"/>
        </w:rPr>
      </w:pPr>
      <w:r>
        <w:rPr>
          <w:sz w:val="20"/>
          <w:szCs w:val="20"/>
        </w:rPr>
        <w:t>Ingen representant från samfälligheten närvarande vid dagens möte.</w:t>
      </w:r>
    </w:p>
    <w:p w:rsidR="00F50A6D" w:rsidRDefault="00F50A6D">
      <w:pPr>
        <w:pStyle w:val="WW-Standard"/>
        <w:ind w:right="283"/>
        <w:rPr>
          <w:sz w:val="20"/>
          <w:szCs w:val="20"/>
        </w:rPr>
      </w:pPr>
    </w:p>
    <w:p w:rsidR="00F50A6D" w:rsidRDefault="009677B8">
      <w:pPr>
        <w:pStyle w:val="WW-Standard"/>
        <w:ind w:right="283"/>
        <w:rPr>
          <w:sz w:val="20"/>
          <w:szCs w:val="20"/>
        </w:rPr>
      </w:pPr>
      <w:r>
        <w:rPr>
          <w:sz w:val="20"/>
          <w:szCs w:val="20"/>
        </w:rPr>
        <w:t>Styrelsen ber föreningens representanter i samfälligheten att klargöra vem som ansvarar för snöröjningen på Jokerplatsen</w:t>
      </w:r>
      <w:r>
        <w:rPr>
          <w:sz w:val="20"/>
          <w:szCs w:val="20"/>
        </w:rPr>
        <w:t xml:space="preserve"> (utanför soprum). I nuläget är det oklart om samfälligheten bekostar snöröjningen via Riksbyggen eller om vi ska skotta själva. </w:t>
      </w:r>
      <w:r>
        <w:rPr>
          <w:sz w:val="20"/>
          <w:szCs w:val="20"/>
        </w:rPr>
        <w:br/>
      </w:r>
    </w:p>
    <w:p w:rsidR="00F50A6D" w:rsidRDefault="009677B8">
      <w:pPr>
        <w:pStyle w:val="WW-Standard"/>
        <w:ind w:right="283"/>
        <w:rPr>
          <w:rFonts w:ascii="Arial" w:hAnsi="Arial" w:cs="Arial"/>
          <w:b/>
          <w:sz w:val="26"/>
          <w:szCs w:val="26"/>
        </w:rPr>
      </w:pPr>
      <w:r>
        <w:rPr>
          <w:rFonts w:ascii="Arial" w:hAnsi="Arial" w:cs="Arial"/>
          <w:b/>
          <w:sz w:val="26"/>
          <w:szCs w:val="26"/>
        </w:rPr>
        <w:t>10. Övriga frågor</w:t>
      </w:r>
    </w:p>
    <w:p w:rsidR="00F50A6D" w:rsidRDefault="009677B8">
      <w:pPr>
        <w:pStyle w:val="WW-Standard"/>
        <w:rPr>
          <w:color w:val="000000"/>
          <w:sz w:val="20"/>
          <w:szCs w:val="20"/>
        </w:rPr>
      </w:pPr>
      <w:r>
        <w:rPr>
          <w:color w:val="000000"/>
          <w:sz w:val="20"/>
          <w:szCs w:val="20"/>
        </w:rPr>
        <w:t>Inga övriga frågor.</w:t>
      </w:r>
    </w:p>
    <w:p w:rsidR="00F50A6D" w:rsidRDefault="00F50A6D">
      <w:pPr>
        <w:pStyle w:val="WW-Standard"/>
        <w:rPr>
          <w:sz w:val="20"/>
          <w:szCs w:val="20"/>
        </w:rPr>
      </w:pPr>
    </w:p>
    <w:p w:rsidR="00F50A6D" w:rsidRDefault="009677B8">
      <w:pPr>
        <w:pStyle w:val="WW-Standard"/>
        <w:rPr>
          <w:rFonts w:ascii="Arial" w:hAnsi="Arial" w:cs="Arial"/>
          <w:b/>
          <w:sz w:val="26"/>
          <w:szCs w:val="26"/>
        </w:rPr>
      </w:pPr>
      <w:r>
        <w:rPr>
          <w:rFonts w:ascii="Arial" w:hAnsi="Arial" w:cs="Arial"/>
          <w:b/>
          <w:sz w:val="26"/>
          <w:szCs w:val="26"/>
        </w:rPr>
        <w:t>11. Nästa möte</w:t>
      </w:r>
    </w:p>
    <w:p w:rsidR="00F50A6D" w:rsidRDefault="009677B8">
      <w:pPr>
        <w:pStyle w:val="WW-Standard"/>
        <w:ind w:right="284"/>
        <w:rPr>
          <w:sz w:val="20"/>
          <w:szCs w:val="20"/>
        </w:rPr>
      </w:pPr>
      <w:r>
        <w:rPr>
          <w:sz w:val="20"/>
          <w:szCs w:val="20"/>
        </w:rPr>
        <w:t>7 mars 2016 på Lillhagsvägen 29 klockan 19:00.</w:t>
      </w:r>
    </w:p>
    <w:p w:rsidR="00F50A6D" w:rsidRDefault="009677B8">
      <w:pPr>
        <w:pStyle w:val="WW-Standard"/>
        <w:ind w:right="283"/>
        <w:rPr>
          <w:rFonts w:ascii="Arial" w:hAnsi="Arial" w:cs="Arial"/>
          <w:b/>
          <w:sz w:val="26"/>
          <w:szCs w:val="26"/>
        </w:rPr>
      </w:pPr>
      <w:r>
        <w:rPr>
          <w:rFonts w:ascii="Arial" w:hAnsi="Arial" w:cs="Arial"/>
          <w:b/>
          <w:sz w:val="26"/>
          <w:szCs w:val="26"/>
        </w:rPr>
        <w:br/>
      </w:r>
      <w:r>
        <w:rPr>
          <w:rFonts w:ascii="Arial" w:hAnsi="Arial" w:cs="Arial"/>
          <w:b/>
          <w:sz w:val="26"/>
          <w:szCs w:val="26"/>
        </w:rPr>
        <w:t>11. Mötets avslutande</w:t>
      </w:r>
    </w:p>
    <w:p w:rsidR="00F50A6D" w:rsidRDefault="009677B8">
      <w:pPr>
        <w:pStyle w:val="WW-Standard"/>
        <w:ind w:right="283"/>
        <w:rPr>
          <w:sz w:val="20"/>
          <w:szCs w:val="20"/>
        </w:rPr>
      </w:pPr>
      <w:r>
        <w:rPr>
          <w:sz w:val="20"/>
          <w:szCs w:val="20"/>
        </w:rPr>
        <w:t>Kjell tackade för visat intresse och förklarade mötet avslutat.</w:t>
      </w:r>
    </w:p>
    <w:p w:rsidR="00F50A6D" w:rsidRDefault="00F50A6D">
      <w:pPr>
        <w:pStyle w:val="WW-Standard"/>
        <w:ind w:right="283"/>
        <w:rPr>
          <w:sz w:val="19"/>
          <w:szCs w:val="19"/>
        </w:rPr>
      </w:pPr>
    </w:p>
    <w:p w:rsidR="00F50A6D" w:rsidRDefault="00F50A6D">
      <w:pPr>
        <w:pStyle w:val="WW-Standard"/>
        <w:ind w:right="283"/>
        <w:rPr>
          <w:sz w:val="20"/>
          <w:szCs w:val="20"/>
        </w:rPr>
      </w:pPr>
    </w:p>
    <w:p w:rsidR="00F50A6D" w:rsidRDefault="00F50A6D">
      <w:pPr>
        <w:pStyle w:val="WW-Standard"/>
        <w:ind w:right="283"/>
        <w:rPr>
          <w:sz w:val="20"/>
          <w:szCs w:val="20"/>
        </w:rPr>
      </w:pPr>
    </w:p>
    <w:p w:rsidR="00F50A6D" w:rsidRDefault="009677B8">
      <w:pPr>
        <w:pStyle w:val="WW-Standard"/>
        <w:ind w:right="283"/>
        <w:rPr>
          <w:sz w:val="20"/>
          <w:szCs w:val="20"/>
        </w:rPr>
      </w:pPr>
      <w:r>
        <w:rPr>
          <w:sz w:val="20"/>
          <w:szCs w:val="20"/>
        </w:rPr>
        <w:t xml:space="preserve">Vid Protokollet </w:t>
      </w:r>
      <w:r>
        <w:rPr>
          <w:sz w:val="20"/>
          <w:szCs w:val="20"/>
        </w:rPr>
        <w:tab/>
      </w:r>
      <w:r>
        <w:rPr>
          <w:sz w:val="20"/>
          <w:szCs w:val="20"/>
        </w:rPr>
        <w:tab/>
      </w:r>
      <w:r>
        <w:rPr>
          <w:sz w:val="20"/>
          <w:szCs w:val="20"/>
        </w:rPr>
        <w:tab/>
      </w:r>
      <w:r>
        <w:rPr>
          <w:sz w:val="20"/>
          <w:szCs w:val="20"/>
        </w:rPr>
        <w:tab/>
      </w:r>
      <w:r>
        <w:rPr>
          <w:sz w:val="20"/>
          <w:szCs w:val="20"/>
        </w:rPr>
        <w:tab/>
        <w:t>Justerat</w:t>
      </w:r>
    </w:p>
    <w:p w:rsidR="00F50A6D" w:rsidRDefault="009677B8">
      <w:pPr>
        <w:pStyle w:val="WW-Standard"/>
        <w:ind w:right="283"/>
        <w:rPr>
          <w:sz w:val="20"/>
          <w:szCs w:val="20"/>
        </w:rPr>
      </w:pPr>
      <w:r>
        <w:rPr>
          <w:sz w:val="20"/>
          <w:szCs w:val="20"/>
        </w:rPr>
        <w:br/>
      </w:r>
    </w:p>
    <w:p w:rsidR="00F50A6D" w:rsidRDefault="009677B8">
      <w:pPr>
        <w:pStyle w:val="WW-Standard"/>
        <w:ind w:right="283"/>
        <w:rPr>
          <w:sz w:val="20"/>
          <w:szCs w:val="20"/>
        </w:rPr>
      </w:pPr>
      <w:r>
        <w:rPr>
          <w:sz w:val="20"/>
          <w:szCs w:val="20"/>
        </w:rPr>
        <w:br/>
      </w:r>
      <w:r>
        <w:rPr>
          <w:sz w:val="20"/>
          <w:szCs w:val="20"/>
        </w:rPr>
        <w:t>_____________________________</w:t>
      </w:r>
      <w:r>
        <w:rPr>
          <w:sz w:val="20"/>
          <w:szCs w:val="20"/>
        </w:rPr>
        <w:tab/>
        <w:t xml:space="preserve"> </w:t>
      </w:r>
      <w:r>
        <w:rPr>
          <w:sz w:val="20"/>
          <w:szCs w:val="20"/>
        </w:rPr>
        <w:tab/>
        <w:t>____________________________</w:t>
      </w:r>
    </w:p>
    <w:p w:rsidR="00F50A6D" w:rsidRDefault="009677B8">
      <w:pPr>
        <w:pStyle w:val="WW-Standard"/>
        <w:ind w:right="283"/>
        <w:rPr>
          <w:sz w:val="20"/>
          <w:szCs w:val="20"/>
        </w:rPr>
      </w:pPr>
      <w:r>
        <w:rPr>
          <w:bCs/>
          <w:sz w:val="20"/>
          <w:szCs w:val="20"/>
        </w:rPr>
        <w:t>Carina Lund</w:t>
      </w:r>
      <w:r>
        <w:rPr>
          <w:bCs/>
          <w:sz w:val="20"/>
          <w:szCs w:val="20"/>
        </w:rPr>
        <w:tab/>
        <w:t xml:space="preserve">                        </w:t>
      </w:r>
      <w:r>
        <w:rPr>
          <w:sz w:val="20"/>
          <w:szCs w:val="20"/>
        </w:rPr>
        <w:tab/>
        <w:t xml:space="preserve">                        </w:t>
      </w:r>
      <w:r>
        <w:rPr>
          <w:sz w:val="20"/>
          <w:szCs w:val="20"/>
        </w:rPr>
        <w:tab/>
        <w:t xml:space="preserve"> </w:t>
      </w:r>
      <w:r>
        <w:rPr>
          <w:rFonts w:ascii="Times-Roman," w:hAnsi="Times-Roman," w:cs="Times-Roman,"/>
          <w:sz w:val="20"/>
          <w:szCs w:val="20"/>
        </w:rPr>
        <w:t>Peter Berglund</w:t>
      </w:r>
    </w:p>
    <w:p w:rsidR="00F50A6D" w:rsidRDefault="00F50A6D">
      <w:pPr>
        <w:pStyle w:val="WW-Standard"/>
        <w:ind w:right="283"/>
        <w:rPr>
          <w:b/>
          <w:sz w:val="20"/>
          <w:szCs w:val="20"/>
        </w:rPr>
      </w:pPr>
    </w:p>
    <w:p w:rsidR="00F50A6D" w:rsidRDefault="00F50A6D">
      <w:pPr>
        <w:pStyle w:val="Standard"/>
        <w:rPr>
          <w:b/>
          <w:sz w:val="20"/>
          <w:szCs w:val="20"/>
        </w:rPr>
      </w:pPr>
    </w:p>
    <w:p w:rsidR="00F50A6D" w:rsidRDefault="00F50A6D">
      <w:pPr>
        <w:pStyle w:val="Standard"/>
        <w:rPr>
          <w:b/>
          <w:sz w:val="20"/>
          <w:szCs w:val="20"/>
        </w:rPr>
      </w:pPr>
    </w:p>
    <w:p w:rsidR="001C754F" w:rsidRDefault="001C754F">
      <w:pPr>
        <w:rPr>
          <w:rFonts w:eastAsia="SimSun, 宋体"/>
          <w:b/>
          <w:sz w:val="20"/>
          <w:szCs w:val="20"/>
        </w:rPr>
      </w:pPr>
      <w:r>
        <w:rPr>
          <w:b/>
          <w:sz w:val="20"/>
          <w:szCs w:val="20"/>
        </w:rPr>
        <w:br w:type="page"/>
      </w:r>
    </w:p>
    <w:p w:rsidR="00F50A6D" w:rsidRDefault="009677B8">
      <w:pPr>
        <w:pStyle w:val="WW-Standard"/>
        <w:ind w:right="283"/>
        <w:rPr>
          <w:b/>
          <w:sz w:val="20"/>
          <w:szCs w:val="20"/>
        </w:rPr>
      </w:pPr>
      <w:r>
        <w:rPr>
          <w:b/>
          <w:sz w:val="20"/>
          <w:szCs w:val="20"/>
        </w:rPr>
        <w:lastRenderedPageBreak/>
        <w:t>Aktivitetslista</w:t>
      </w:r>
    </w:p>
    <w:p w:rsidR="00F50A6D" w:rsidRDefault="00F50A6D">
      <w:pPr>
        <w:pStyle w:val="WW-Standard"/>
        <w:ind w:right="283"/>
        <w:rPr>
          <w:b/>
          <w:sz w:val="21"/>
          <w:szCs w:val="21"/>
        </w:rPr>
      </w:pPr>
    </w:p>
    <w:tbl>
      <w:tblPr>
        <w:tblW w:w="8750" w:type="dxa"/>
        <w:tblInd w:w="8" w:type="dxa"/>
        <w:tblLayout w:type="fixed"/>
        <w:tblCellMar>
          <w:left w:w="10" w:type="dxa"/>
          <w:right w:w="10" w:type="dxa"/>
        </w:tblCellMar>
        <w:tblLook w:val="04A0" w:firstRow="1" w:lastRow="0" w:firstColumn="1" w:lastColumn="0" w:noHBand="0" w:noVBand="1"/>
      </w:tblPr>
      <w:tblGrid>
        <w:gridCol w:w="1258"/>
        <w:gridCol w:w="4567"/>
        <w:gridCol w:w="1700"/>
        <w:gridCol w:w="1225"/>
      </w:tblGrid>
      <w:tr w:rsidR="00F50A6D">
        <w:tblPrEx>
          <w:tblCellMar>
            <w:top w:w="0" w:type="dxa"/>
            <w:bottom w:w="0" w:type="dxa"/>
          </w:tblCellMar>
        </w:tblPrEx>
        <w:tc>
          <w:tcPr>
            <w:tcW w:w="1258" w:type="dxa"/>
            <w:tcBorders>
              <w:top w:val="single" w:sz="4" w:space="0" w:color="000001"/>
              <w:left w:val="single" w:sz="4" w:space="0" w:color="000001"/>
              <w:bottom w:val="single" w:sz="4" w:space="0" w:color="000001"/>
            </w:tcBorders>
            <w:tcMar>
              <w:top w:w="0" w:type="dxa"/>
              <w:left w:w="10" w:type="dxa"/>
              <w:bottom w:w="0" w:type="dxa"/>
              <w:right w:w="10" w:type="dxa"/>
            </w:tcMar>
          </w:tcPr>
          <w:p w:rsidR="00F50A6D" w:rsidRDefault="009677B8">
            <w:pPr>
              <w:pStyle w:val="WW-Standard"/>
              <w:ind w:right="283"/>
              <w:rPr>
                <w:b/>
                <w:sz w:val="20"/>
                <w:szCs w:val="20"/>
              </w:rPr>
            </w:pPr>
            <w:r>
              <w:rPr>
                <w:b/>
                <w:sz w:val="20"/>
                <w:szCs w:val="20"/>
              </w:rPr>
              <w:t>Nr</w:t>
            </w:r>
          </w:p>
        </w:tc>
        <w:tc>
          <w:tcPr>
            <w:tcW w:w="4567" w:type="dxa"/>
            <w:tcBorders>
              <w:top w:val="single" w:sz="4" w:space="0" w:color="000001"/>
              <w:left w:val="single" w:sz="4" w:space="0" w:color="000001"/>
              <w:bottom w:val="single" w:sz="4" w:space="0" w:color="000001"/>
            </w:tcBorders>
            <w:tcMar>
              <w:top w:w="0" w:type="dxa"/>
              <w:left w:w="10" w:type="dxa"/>
              <w:bottom w:w="0" w:type="dxa"/>
              <w:right w:w="10" w:type="dxa"/>
            </w:tcMar>
          </w:tcPr>
          <w:p w:rsidR="00F50A6D" w:rsidRDefault="009677B8">
            <w:pPr>
              <w:pStyle w:val="WW-Standard"/>
              <w:ind w:right="283"/>
              <w:rPr>
                <w:b/>
                <w:sz w:val="20"/>
                <w:szCs w:val="20"/>
              </w:rPr>
            </w:pPr>
            <w:r>
              <w:rPr>
                <w:b/>
                <w:sz w:val="20"/>
                <w:szCs w:val="20"/>
              </w:rPr>
              <w:t>Aktivitet</w:t>
            </w:r>
          </w:p>
        </w:tc>
        <w:tc>
          <w:tcPr>
            <w:tcW w:w="1700" w:type="dxa"/>
            <w:tcBorders>
              <w:top w:val="single" w:sz="4" w:space="0" w:color="000001"/>
              <w:left w:val="single" w:sz="4" w:space="0" w:color="000001"/>
              <w:bottom w:val="single" w:sz="4" w:space="0" w:color="000001"/>
            </w:tcBorders>
            <w:tcMar>
              <w:top w:w="0" w:type="dxa"/>
              <w:left w:w="10" w:type="dxa"/>
              <w:bottom w:w="0" w:type="dxa"/>
              <w:right w:w="10" w:type="dxa"/>
            </w:tcMar>
          </w:tcPr>
          <w:p w:rsidR="00F50A6D" w:rsidRDefault="009677B8">
            <w:pPr>
              <w:pStyle w:val="WW-Standard"/>
              <w:ind w:right="283"/>
              <w:rPr>
                <w:b/>
                <w:bCs/>
                <w:sz w:val="20"/>
                <w:szCs w:val="20"/>
              </w:rPr>
            </w:pPr>
            <w:r>
              <w:rPr>
                <w:b/>
                <w:bCs/>
                <w:sz w:val="20"/>
                <w:szCs w:val="20"/>
              </w:rPr>
              <w:t>Ansvar</w:t>
            </w:r>
          </w:p>
        </w:tc>
        <w:tc>
          <w:tcPr>
            <w:tcW w:w="122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F50A6D" w:rsidRDefault="009677B8">
            <w:pPr>
              <w:pStyle w:val="WW-Standard"/>
              <w:ind w:right="283"/>
              <w:rPr>
                <w:b/>
                <w:bCs/>
                <w:sz w:val="20"/>
                <w:szCs w:val="20"/>
              </w:rPr>
            </w:pPr>
            <w:r>
              <w:rPr>
                <w:b/>
                <w:bCs/>
                <w:sz w:val="20"/>
                <w:szCs w:val="20"/>
              </w:rPr>
              <w:t>Status</w:t>
            </w:r>
          </w:p>
        </w:tc>
      </w:tr>
      <w:tr w:rsidR="00F50A6D">
        <w:tblPrEx>
          <w:tblCellMar>
            <w:top w:w="0" w:type="dxa"/>
            <w:bottom w:w="0" w:type="dxa"/>
          </w:tblCellMar>
        </w:tblPrEx>
        <w:tc>
          <w:tcPr>
            <w:tcW w:w="1258" w:type="dxa"/>
            <w:tcBorders>
              <w:top w:val="single" w:sz="2" w:space="0" w:color="000001"/>
              <w:left w:val="single" w:sz="2" w:space="0" w:color="000001"/>
              <w:bottom w:val="single" w:sz="2" w:space="0" w:color="000001"/>
            </w:tcBorders>
            <w:tcMar>
              <w:top w:w="0" w:type="dxa"/>
              <w:left w:w="10" w:type="dxa"/>
              <w:bottom w:w="0" w:type="dxa"/>
              <w:right w:w="10" w:type="dxa"/>
            </w:tcMar>
          </w:tcPr>
          <w:p w:rsidR="00F50A6D" w:rsidRDefault="009677B8">
            <w:pPr>
              <w:pStyle w:val="WW-Standard"/>
              <w:ind w:right="283"/>
              <w:rPr>
                <w:b/>
                <w:sz w:val="20"/>
                <w:szCs w:val="20"/>
              </w:rPr>
            </w:pPr>
            <w:r>
              <w:rPr>
                <w:b/>
                <w:sz w:val="20"/>
                <w:szCs w:val="20"/>
              </w:rPr>
              <w:t>14-05-02</w:t>
            </w:r>
          </w:p>
        </w:tc>
        <w:tc>
          <w:tcPr>
            <w:tcW w:w="4567" w:type="dxa"/>
            <w:tcBorders>
              <w:top w:val="single" w:sz="2" w:space="0" w:color="000001"/>
              <w:left w:val="single" w:sz="2" w:space="0" w:color="000001"/>
              <w:bottom w:val="single" w:sz="2" w:space="0" w:color="000001"/>
            </w:tcBorders>
            <w:tcMar>
              <w:top w:w="0" w:type="dxa"/>
              <w:left w:w="10" w:type="dxa"/>
              <w:bottom w:w="0" w:type="dxa"/>
              <w:right w:w="10" w:type="dxa"/>
            </w:tcMar>
          </w:tcPr>
          <w:p w:rsidR="00F50A6D" w:rsidRDefault="009677B8">
            <w:pPr>
              <w:pStyle w:val="WW-Standard"/>
              <w:ind w:right="283"/>
              <w:rPr>
                <w:sz w:val="20"/>
                <w:szCs w:val="20"/>
              </w:rPr>
            </w:pPr>
            <w:r>
              <w:rPr>
                <w:sz w:val="20"/>
                <w:szCs w:val="20"/>
              </w:rPr>
              <w:t>Mögel på vinden</w:t>
            </w:r>
          </w:p>
        </w:tc>
        <w:tc>
          <w:tcPr>
            <w:tcW w:w="1700" w:type="dxa"/>
            <w:tcBorders>
              <w:top w:val="single" w:sz="2" w:space="0" w:color="000001"/>
              <w:left w:val="single" w:sz="2" w:space="0" w:color="000001"/>
              <w:bottom w:val="single" w:sz="2" w:space="0" w:color="000001"/>
            </w:tcBorders>
            <w:tcMar>
              <w:top w:w="0" w:type="dxa"/>
              <w:left w:w="10" w:type="dxa"/>
              <w:bottom w:w="0" w:type="dxa"/>
              <w:right w:w="10" w:type="dxa"/>
            </w:tcMar>
          </w:tcPr>
          <w:p w:rsidR="00F50A6D" w:rsidRDefault="009677B8">
            <w:pPr>
              <w:pStyle w:val="WW-Standard"/>
              <w:ind w:right="283"/>
              <w:rPr>
                <w:sz w:val="20"/>
                <w:szCs w:val="20"/>
              </w:rPr>
            </w:pPr>
            <w:r>
              <w:rPr>
                <w:sz w:val="20"/>
                <w:szCs w:val="20"/>
              </w:rPr>
              <w:t>Kjell</w:t>
            </w:r>
          </w:p>
        </w:tc>
        <w:tc>
          <w:tcPr>
            <w:tcW w:w="1225" w:type="dxa"/>
            <w:tcBorders>
              <w:top w:val="single" w:sz="2" w:space="0" w:color="000001"/>
              <w:left w:val="single" w:sz="2" w:space="0" w:color="000001"/>
              <w:bottom w:val="single" w:sz="2" w:space="0" w:color="000001"/>
              <w:right w:val="single" w:sz="2" w:space="0" w:color="000001"/>
            </w:tcBorders>
            <w:tcMar>
              <w:top w:w="0" w:type="dxa"/>
              <w:left w:w="10" w:type="dxa"/>
              <w:bottom w:w="0" w:type="dxa"/>
              <w:right w:w="10" w:type="dxa"/>
            </w:tcMar>
          </w:tcPr>
          <w:p w:rsidR="00F50A6D" w:rsidRDefault="009677B8">
            <w:pPr>
              <w:pStyle w:val="WW-Standard"/>
              <w:ind w:right="283"/>
              <w:rPr>
                <w:sz w:val="20"/>
                <w:szCs w:val="20"/>
              </w:rPr>
            </w:pPr>
            <w:r>
              <w:rPr>
                <w:sz w:val="20"/>
                <w:szCs w:val="20"/>
              </w:rPr>
              <w:t>Pågår</w:t>
            </w:r>
          </w:p>
        </w:tc>
      </w:tr>
      <w:tr w:rsidR="00F50A6D">
        <w:tblPrEx>
          <w:tblCellMar>
            <w:top w:w="0" w:type="dxa"/>
            <w:bottom w:w="0" w:type="dxa"/>
          </w:tblCellMar>
        </w:tblPrEx>
        <w:trPr>
          <w:trHeight w:val="365"/>
        </w:trPr>
        <w:tc>
          <w:tcPr>
            <w:tcW w:w="1258" w:type="dxa"/>
            <w:tcBorders>
              <w:top w:val="single" w:sz="2" w:space="0" w:color="000001"/>
              <w:left w:val="single" w:sz="2" w:space="0" w:color="000001"/>
              <w:bottom w:val="single" w:sz="2" w:space="0" w:color="000001"/>
            </w:tcBorders>
            <w:tcMar>
              <w:top w:w="0" w:type="dxa"/>
              <w:left w:w="10" w:type="dxa"/>
              <w:bottom w:w="0" w:type="dxa"/>
              <w:right w:w="10" w:type="dxa"/>
            </w:tcMar>
          </w:tcPr>
          <w:p w:rsidR="00F50A6D" w:rsidRDefault="009677B8">
            <w:pPr>
              <w:pStyle w:val="WW-Standard"/>
              <w:ind w:right="283"/>
              <w:rPr>
                <w:b/>
                <w:sz w:val="20"/>
                <w:szCs w:val="20"/>
              </w:rPr>
            </w:pPr>
            <w:r>
              <w:rPr>
                <w:b/>
                <w:sz w:val="20"/>
                <w:szCs w:val="20"/>
              </w:rPr>
              <w:t>14-07-01</w:t>
            </w:r>
          </w:p>
        </w:tc>
        <w:tc>
          <w:tcPr>
            <w:tcW w:w="4567" w:type="dxa"/>
            <w:tcBorders>
              <w:top w:val="single" w:sz="2" w:space="0" w:color="000001"/>
              <w:left w:val="single" w:sz="2" w:space="0" w:color="000001"/>
              <w:bottom w:val="single" w:sz="2" w:space="0" w:color="000001"/>
            </w:tcBorders>
            <w:tcMar>
              <w:top w:w="0" w:type="dxa"/>
              <w:left w:w="10" w:type="dxa"/>
              <w:bottom w:w="0" w:type="dxa"/>
              <w:right w:w="10" w:type="dxa"/>
            </w:tcMar>
          </w:tcPr>
          <w:p w:rsidR="00F50A6D" w:rsidRDefault="009677B8">
            <w:pPr>
              <w:pStyle w:val="WW-Standard"/>
              <w:ind w:right="283"/>
              <w:rPr>
                <w:sz w:val="20"/>
                <w:szCs w:val="20"/>
              </w:rPr>
            </w:pPr>
            <w:r>
              <w:rPr>
                <w:sz w:val="20"/>
                <w:szCs w:val="20"/>
              </w:rPr>
              <w:t>Byte värmesystem</w:t>
            </w:r>
          </w:p>
        </w:tc>
        <w:tc>
          <w:tcPr>
            <w:tcW w:w="1700" w:type="dxa"/>
            <w:tcBorders>
              <w:top w:val="single" w:sz="2" w:space="0" w:color="000001"/>
              <w:left w:val="single" w:sz="2" w:space="0" w:color="000001"/>
              <w:bottom w:val="single" w:sz="2" w:space="0" w:color="000001"/>
            </w:tcBorders>
            <w:tcMar>
              <w:top w:w="0" w:type="dxa"/>
              <w:left w:w="10" w:type="dxa"/>
              <w:bottom w:w="0" w:type="dxa"/>
              <w:right w:w="10" w:type="dxa"/>
            </w:tcMar>
          </w:tcPr>
          <w:p w:rsidR="00F50A6D" w:rsidRDefault="009677B8">
            <w:pPr>
              <w:pStyle w:val="WW-Standard"/>
              <w:ind w:right="283"/>
              <w:rPr>
                <w:sz w:val="20"/>
                <w:szCs w:val="20"/>
              </w:rPr>
            </w:pPr>
            <w:r>
              <w:rPr>
                <w:sz w:val="20"/>
                <w:szCs w:val="20"/>
              </w:rPr>
              <w:t>Styrelsen</w:t>
            </w:r>
          </w:p>
        </w:tc>
        <w:tc>
          <w:tcPr>
            <w:tcW w:w="1225" w:type="dxa"/>
            <w:tcBorders>
              <w:top w:val="single" w:sz="2" w:space="0" w:color="000001"/>
              <w:left w:val="single" w:sz="2" w:space="0" w:color="000001"/>
              <w:bottom w:val="single" w:sz="2" w:space="0" w:color="000001"/>
              <w:right w:val="single" w:sz="2" w:space="0" w:color="000001"/>
            </w:tcBorders>
            <w:tcMar>
              <w:top w:w="0" w:type="dxa"/>
              <w:left w:w="10" w:type="dxa"/>
              <w:bottom w:w="0" w:type="dxa"/>
              <w:right w:w="10" w:type="dxa"/>
            </w:tcMar>
          </w:tcPr>
          <w:p w:rsidR="00F50A6D" w:rsidRDefault="009677B8">
            <w:pPr>
              <w:pStyle w:val="WW-Standard"/>
              <w:ind w:right="283"/>
              <w:rPr>
                <w:sz w:val="20"/>
                <w:szCs w:val="20"/>
              </w:rPr>
            </w:pPr>
            <w:r>
              <w:rPr>
                <w:sz w:val="20"/>
                <w:szCs w:val="20"/>
              </w:rPr>
              <w:t>Vilande</w:t>
            </w:r>
          </w:p>
        </w:tc>
      </w:tr>
      <w:tr w:rsidR="00F50A6D">
        <w:tblPrEx>
          <w:tblCellMar>
            <w:top w:w="0" w:type="dxa"/>
            <w:bottom w:w="0" w:type="dxa"/>
          </w:tblCellMar>
        </w:tblPrEx>
        <w:trPr>
          <w:trHeight w:val="365"/>
        </w:trPr>
        <w:tc>
          <w:tcPr>
            <w:tcW w:w="1258" w:type="dxa"/>
            <w:tcBorders>
              <w:left w:val="single" w:sz="2" w:space="0" w:color="000001"/>
              <w:bottom w:val="single" w:sz="2" w:space="0" w:color="000001"/>
            </w:tcBorders>
            <w:tcMar>
              <w:top w:w="0" w:type="dxa"/>
              <w:left w:w="10" w:type="dxa"/>
              <w:bottom w:w="0" w:type="dxa"/>
              <w:right w:w="10" w:type="dxa"/>
            </w:tcMar>
          </w:tcPr>
          <w:p w:rsidR="00F50A6D" w:rsidRDefault="009677B8">
            <w:pPr>
              <w:pStyle w:val="WW-Standard"/>
              <w:ind w:right="283"/>
              <w:rPr>
                <w:b/>
                <w:sz w:val="20"/>
                <w:szCs w:val="20"/>
              </w:rPr>
            </w:pPr>
            <w:r>
              <w:rPr>
                <w:b/>
                <w:sz w:val="20"/>
                <w:szCs w:val="20"/>
              </w:rPr>
              <w:t>15-01-02</w:t>
            </w:r>
          </w:p>
        </w:tc>
        <w:tc>
          <w:tcPr>
            <w:tcW w:w="4567" w:type="dxa"/>
            <w:tcBorders>
              <w:left w:val="single" w:sz="2" w:space="0" w:color="000001"/>
              <w:bottom w:val="single" w:sz="2" w:space="0" w:color="000001"/>
            </w:tcBorders>
            <w:tcMar>
              <w:top w:w="0" w:type="dxa"/>
              <w:left w:w="10" w:type="dxa"/>
              <w:bottom w:w="0" w:type="dxa"/>
              <w:right w:w="10" w:type="dxa"/>
            </w:tcMar>
          </w:tcPr>
          <w:p w:rsidR="00F50A6D" w:rsidRDefault="009677B8">
            <w:pPr>
              <w:pStyle w:val="WW-Standard"/>
              <w:ind w:right="283"/>
              <w:rPr>
                <w:sz w:val="20"/>
                <w:szCs w:val="20"/>
              </w:rPr>
            </w:pPr>
            <w:r>
              <w:rPr>
                <w:sz w:val="20"/>
                <w:szCs w:val="20"/>
              </w:rPr>
              <w:t>Radonmätning</w:t>
            </w:r>
          </w:p>
        </w:tc>
        <w:tc>
          <w:tcPr>
            <w:tcW w:w="1700" w:type="dxa"/>
            <w:tcBorders>
              <w:left w:val="single" w:sz="2" w:space="0" w:color="000001"/>
              <w:bottom w:val="single" w:sz="2" w:space="0" w:color="000001"/>
            </w:tcBorders>
            <w:tcMar>
              <w:top w:w="0" w:type="dxa"/>
              <w:left w:w="10" w:type="dxa"/>
              <w:bottom w:w="0" w:type="dxa"/>
              <w:right w:w="10" w:type="dxa"/>
            </w:tcMar>
          </w:tcPr>
          <w:p w:rsidR="00F50A6D" w:rsidRDefault="009677B8">
            <w:pPr>
              <w:pStyle w:val="WW-Standard"/>
              <w:ind w:right="283"/>
              <w:rPr>
                <w:sz w:val="20"/>
                <w:szCs w:val="20"/>
              </w:rPr>
            </w:pPr>
            <w:r>
              <w:rPr>
                <w:sz w:val="20"/>
                <w:szCs w:val="20"/>
              </w:rPr>
              <w:t>Styrelsen/ Carina</w:t>
            </w:r>
          </w:p>
        </w:tc>
        <w:tc>
          <w:tcPr>
            <w:tcW w:w="1225" w:type="dxa"/>
            <w:tcBorders>
              <w:left w:val="single" w:sz="2" w:space="0" w:color="000001"/>
              <w:bottom w:val="single" w:sz="2" w:space="0" w:color="000001"/>
              <w:right w:val="single" w:sz="2" w:space="0" w:color="000001"/>
            </w:tcBorders>
            <w:tcMar>
              <w:top w:w="0" w:type="dxa"/>
              <w:left w:w="10" w:type="dxa"/>
              <w:bottom w:w="0" w:type="dxa"/>
              <w:right w:w="10" w:type="dxa"/>
            </w:tcMar>
          </w:tcPr>
          <w:p w:rsidR="00F50A6D" w:rsidRDefault="009677B8">
            <w:pPr>
              <w:pStyle w:val="WW-Standard"/>
              <w:ind w:right="283"/>
              <w:rPr>
                <w:sz w:val="20"/>
                <w:szCs w:val="20"/>
              </w:rPr>
            </w:pPr>
            <w:r>
              <w:rPr>
                <w:sz w:val="20"/>
                <w:szCs w:val="20"/>
              </w:rPr>
              <w:t>Pågår</w:t>
            </w:r>
          </w:p>
        </w:tc>
      </w:tr>
      <w:tr w:rsidR="00F50A6D">
        <w:tblPrEx>
          <w:tblCellMar>
            <w:top w:w="0" w:type="dxa"/>
            <w:bottom w:w="0" w:type="dxa"/>
          </w:tblCellMar>
        </w:tblPrEx>
        <w:trPr>
          <w:trHeight w:val="365"/>
        </w:trPr>
        <w:tc>
          <w:tcPr>
            <w:tcW w:w="1258" w:type="dxa"/>
            <w:tcBorders>
              <w:left w:val="single" w:sz="2" w:space="0" w:color="000001"/>
              <w:bottom w:val="single" w:sz="2" w:space="0" w:color="000001"/>
            </w:tcBorders>
            <w:tcMar>
              <w:top w:w="0" w:type="dxa"/>
              <w:left w:w="10" w:type="dxa"/>
              <w:bottom w:w="0" w:type="dxa"/>
              <w:right w:w="10" w:type="dxa"/>
            </w:tcMar>
          </w:tcPr>
          <w:p w:rsidR="00F50A6D" w:rsidRDefault="009677B8">
            <w:pPr>
              <w:pStyle w:val="WW-Standard"/>
              <w:ind w:right="283"/>
              <w:rPr>
                <w:b/>
                <w:sz w:val="20"/>
                <w:szCs w:val="20"/>
              </w:rPr>
            </w:pPr>
            <w:r>
              <w:rPr>
                <w:b/>
                <w:sz w:val="20"/>
                <w:szCs w:val="20"/>
              </w:rPr>
              <w:t>15-02-01/02</w:t>
            </w:r>
          </w:p>
        </w:tc>
        <w:tc>
          <w:tcPr>
            <w:tcW w:w="4567" w:type="dxa"/>
            <w:tcBorders>
              <w:left w:val="single" w:sz="2" w:space="0" w:color="000001"/>
              <w:bottom w:val="single" w:sz="2" w:space="0" w:color="000001"/>
            </w:tcBorders>
            <w:tcMar>
              <w:top w:w="0" w:type="dxa"/>
              <w:left w:w="10" w:type="dxa"/>
              <w:bottom w:w="0" w:type="dxa"/>
              <w:right w:w="10" w:type="dxa"/>
            </w:tcMar>
          </w:tcPr>
          <w:p w:rsidR="00F50A6D" w:rsidRDefault="009677B8">
            <w:pPr>
              <w:pStyle w:val="WW-Standard"/>
              <w:ind w:right="283"/>
              <w:rPr>
                <w:sz w:val="20"/>
                <w:szCs w:val="20"/>
              </w:rPr>
            </w:pPr>
            <w:r>
              <w:rPr>
                <w:sz w:val="20"/>
                <w:szCs w:val="20"/>
              </w:rPr>
              <w:t>Omröstning av ändring av stadgarna</w:t>
            </w:r>
          </w:p>
        </w:tc>
        <w:tc>
          <w:tcPr>
            <w:tcW w:w="1700" w:type="dxa"/>
            <w:tcBorders>
              <w:left w:val="single" w:sz="2" w:space="0" w:color="000001"/>
              <w:bottom w:val="single" w:sz="2" w:space="0" w:color="000001"/>
            </w:tcBorders>
            <w:tcMar>
              <w:top w:w="0" w:type="dxa"/>
              <w:left w:w="10" w:type="dxa"/>
              <w:bottom w:w="0" w:type="dxa"/>
              <w:right w:w="10" w:type="dxa"/>
            </w:tcMar>
          </w:tcPr>
          <w:p w:rsidR="00F50A6D" w:rsidRDefault="009677B8">
            <w:pPr>
              <w:pStyle w:val="WW-Standard"/>
              <w:ind w:right="283"/>
              <w:rPr>
                <w:sz w:val="20"/>
                <w:szCs w:val="20"/>
              </w:rPr>
            </w:pPr>
            <w:r>
              <w:rPr>
                <w:sz w:val="20"/>
                <w:szCs w:val="20"/>
              </w:rPr>
              <w:t>Styrelsen</w:t>
            </w:r>
          </w:p>
        </w:tc>
        <w:tc>
          <w:tcPr>
            <w:tcW w:w="1225" w:type="dxa"/>
            <w:tcBorders>
              <w:left w:val="single" w:sz="2" w:space="0" w:color="000001"/>
              <w:bottom w:val="single" w:sz="2" w:space="0" w:color="000001"/>
              <w:right w:val="single" w:sz="2" w:space="0" w:color="000001"/>
            </w:tcBorders>
            <w:tcMar>
              <w:top w:w="0" w:type="dxa"/>
              <w:left w:w="10" w:type="dxa"/>
              <w:bottom w:w="0" w:type="dxa"/>
              <w:right w:w="10" w:type="dxa"/>
            </w:tcMar>
          </w:tcPr>
          <w:p w:rsidR="00F50A6D" w:rsidRDefault="009677B8">
            <w:pPr>
              <w:pStyle w:val="WW-Standard"/>
              <w:ind w:right="283"/>
              <w:rPr>
                <w:sz w:val="20"/>
                <w:szCs w:val="20"/>
              </w:rPr>
            </w:pPr>
            <w:r>
              <w:rPr>
                <w:sz w:val="20"/>
                <w:szCs w:val="20"/>
              </w:rPr>
              <w:t xml:space="preserve">Vilande till nästa </w:t>
            </w:r>
            <w:r>
              <w:rPr>
                <w:sz w:val="20"/>
                <w:szCs w:val="20"/>
              </w:rPr>
              <w:t>årsmöte</w:t>
            </w:r>
          </w:p>
        </w:tc>
      </w:tr>
      <w:tr w:rsidR="00F50A6D">
        <w:tblPrEx>
          <w:tblCellMar>
            <w:top w:w="0" w:type="dxa"/>
            <w:bottom w:w="0" w:type="dxa"/>
          </w:tblCellMar>
        </w:tblPrEx>
        <w:trPr>
          <w:trHeight w:val="365"/>
        </w:trPr>
        <w:tc>
          <w:tcPr>
            <w:tcW w:w="1258" w:type="dxa"/>
            <w:tcBorders>
              <w:left w:val="single" w:sz="2" w:space="0" w:color="000001"/>
              <w:bottom w:val="single" w:sz="2" w:space="0" w:color="000001"/>
            </w:tcBorders>
            <w:tcMar>
              <w:top w:w="0" w:type="dxa"/>
              <w:left w:w="10" w:type="dxa"/>
              <w:bottom w:w="0" w:type="dxa"/>
              <w:right w:w="10" w:type="dxa"/>
            </w:tcMar>
          </w:tcPr>
          <w:p w:rsidR="00F50A6D" w:rsidRDefault="009677B8">
            <w:pPr>
              <w:pStyle w:val="WW-Standard"/>
              <w:ind w:right="283"/>
              <w:rPr>
                <w:b/>
                <w:sz w:val="20"/>
                <w:szCs w:val="20"/>
              </w:rPr>
            </w:pPr>
            <w:r>
              <w:rPr>
                <w:b/>
                <w:sz w:val="20"/>
                <w:szCs w:val="20"/>
              </w:rPr>
              <w:t>15-04-01</w:t>
            </w:r>
          </w:p>
        </w:tc>
        <w:tc>
          <w:tcPr>
            <w:tcW w:w="4567" w:type="dxa"/>
            <w:tcBorders>
              <w:left w:val="single" w:sz="2" w:space="0" w:color="000001"/>
              <w:bottom w:val="single" w:sz="2" w:space="0" w:color="000001"/>
            </w:tcBorders>
            <w:tcMar>
              <w:top w:w="0" w:type="dxa"/>
              <w:left w:w="10" w:type="dxa"/>
              <w:bottom w:w="0" w:type="dxa"/>
              <w:right w:w="10" w:type="dxa"/>
            </w:tcMar>
          </w:tcPr>
          <w:p w:rsidR="00F50A6D" w:rsidRDefault="009677B8">
            <w:pPr>
              <w:pStyle w:val="WW-Standard"/>
              <w:ind w:right="283"/>
              <w:rPr>
                <w:sz w:val="20"/>
                <w:szCs w:val="20"/>
              </w:rPr>
            </w:pPr>
            <w:r>
              <w:rPr>
                <w:sz w:val="20"/>
                <w:szCs w:val="20"/>
              </w:rPr>
              <w:t>Råttor på vinden. Diskutera med Anticimex</w:t>
            </w:r>
          </w:p>
        </w:tc>
        <w:tc>
          <w:tcPr>
            <w:tcW w:w="1700" w:type="dxa"/>
            <w:tcBorders>
              <w:left w:val="single" w:sz="2" w:space="0" w:color="000001"/>
              <w:bottom w:val="single" w:sz="2" w:space="0" w:color="000001"/>
            </w:tcBorders>
            <w:tcMar>
              <w:top w:w="0" w:type="dxa"/>
              <w:left w:w="10" w:type="dxa"/>
              <w:bottom w:w="0" w:type="dxa"/>
              <w:right w:w="10" w:type="dxa"/>
            </w:tcMar>
          </w:tcPr>
          <w:p w:rsidR="00F50A6D" w:rsidRDefault="009677B8">
            <w:pPr>
              <w:pStyle w:val="WW-Standard"/>
              <w:ind w:right="283"/>
              <w:rPr>
                <w:sz w:val="20"/>
                <w:szCs w:val="20"/>
              </w:rPr>
            </w:pPr>
            <w:r>
              <w:rPr>
                <w:sz w:val="20"/>
                <w:szCs w:val="20"/>
              </w:rPr>
              <w:t>Styrelsen/ Carina</w:t>
            </w:r>
          </w:p>
        </w:tc>
        <w:tc>
          <w:tcPr>
            <w:tcW w:w="1225" w:type="dxa"/>
            <w:tcBorders>
              <w:left w:val="single" w:sz="2" w:space="0" w:color="000001"/>
              <w:bottom w:val="single" w:sz="2" w:space="0" w:color="000001"/>
              <w:right w:val="single" w:sz="2" w:space="0" w:color="000001"/>
            </w:tcBorders>
            <w:tcMar>
              <w:top w:w="0" w:type="dxa"/>
              <w:left w:w="10" w:type="dxa"/>
              <w:bottom w:w="0" w:type="dxa"/>
              <w:right w:w="10" w:type="dxa"/>
            </w:tcMar>
          </w:tcPr>
          <w:p w:rsidR="00F50A6D" w:rsidRDefault="009677B8">
            <w:pPr>
              <w:pStyle w:val="WW-Standard"/>
              <w:ind w:right="283"/>
              <w:rPr>
                <w:sz w:val="20"/>
                <w:szCs w:val="20"/>
              </w:rPr>
            </w:pPr>
            <w:r>
              <w:rPr>
                <w:sz w:val="20"/>
                <w:szCs w:val="20"/>
              </w:rPr>
              <w:t>Pågår</w:t>
            </w:r>
          </w:p>
        </w:tc>
      </w:tr>
      <w:tr w:rsidR="00F50A6D">
        <w:tblPrEx>
          <w:tblCellMar>
            <w:top w:w="0" w:type="dxa"/>
            <w:bottom w:w="0" w:type="dxa"/>
          </w:tblCellMar>
        </w:tblPrEx>
        <w:trPr>
          <w:trHeight w:val="365"/>
        </w:trPr>
        <w:tc>
          <w:tcPr>
            <w:tcW w:w="1258" w:type="dxa"/>
            <w:tcBorders>
              <w:left w:val="single" w:sz="2" w:space="0" w:color="000001"/>
              <w:bottom w:val="single" w:sz="2" w:space="0" w:color="000001"/>
            </w:tcBorders>
            <w:tcMar>
              <w:top w:w="0" w:type="dxa"/>
              <w:left w:w="10" w:type="dxa"/>
              <w:bottom w:w="0" w:type="dxa"/>
              <w:right w:w="10" w:type="dxa"/>
            </w:tcMar>
          </w:tcPr>
          <w:p w:rsidR="00F50A6D" w:rsidRDefault="009677B8">
            <w:pPr>
              <w:pStyle w:val="WW-Standard"/>
              <w:ind w:right="283"/>
              <w:rPr>
                <w:b/>
                <w:bCs/>
                <w:sz w:val="20"/>
                <w:szCs w:val="20"/>
              </w:rPr>
            </w:pPr>
            <w:r>
              <w:rPr>
                <w:b/>
                <w:bCs/>
                <w:sz w:val="20"/>
                <w:szCs w:val="20"/>
              </w:rPr>
              <w:t>15-04-02</w:t>
            </w:r>
          </w:p>
        </w:tc>
        <w:tc>
          <w:tcPr>
            <w:tcW w:w="4567" w:type="dxa"/>
            <w:tcBorders>
              <w:left w:val="single" w:sz="2" w:space="0" w:color="000001"/>
              <w:bottom w:val="single" w:sz="2" w:space="0" w:color="000001"/>
            </w:tcBorders>
            <w:tcMar>
              <w:top w:w="0" w:type="dxa"/>
              <w:left w:w="10" w:type="dxa"/>
              <w:bottom w:w="0" w:type="dxa"/>
              <w:right w:w="10" w:type="dxa"/>
            </w:tcMar>
          </w:tcPr>
          <w:p w:rsidR="00F50A6D" w:rsidRDefault="009677B8">
            <w:pPr>
              <w:pStyle w:val="WW-Standard"/>
              <w:ind w:right="283"/>
              <w:rPr>
                <w:sz w:val="20"/>
                <w:szCs w:val="20"/>
              </w:rPr>
            </w:pPr>
            <w:r>
              <w:rPr>
                <w:sz w:val="20"/>
                <w:szCs w:val="20"/>
              </w:rPr>
              <w:t>Förslag på grindar till gavlarna</w:t>
            </w:r>
          </w:p>
        </w:tc>
        <w:tc>
          <w:tcPr>
            <w:tcW w:w="1700" w:type="dxa"/>
            <w:tcBorders>
              <w:left w:val="single" w:sz="2" w:space="0" w:color="000001"/>
              <w:bottom w:val="single" w:sz="2" w:space="0" w:color="000001"/>
            </w:tcBorders>
            <w:tcMar>
              <w:top w:w="0" w:type="dxa"/>
              <w:left w:w="10" w:type="dxa"/>
              <w:bottom w:w="0" w:type="dxa"/>
              <w:right w:w="10" w:type="dxa"/>
            </w:tcMar>
          </w:tcPr>
          <w:p w:rsidR="00F50A6D" w:rsidRDefault="009677B8">
            <w:pPr>
              <w:pStyle w:val="WW-Standard"/>
              <w:ind w:right="283"/>
              <w:rPr>
                <w:sz w:val="20"/>
                <w:szCs w:val="20"/>
              </w:rPr>
            </w:pPr>
            <w:r>
              <w:rPr>
                <w:sz w:val="20"/>
                <w:szCs w:val="20"/>
              </w:rPr>
              <w:t>Styrelsen/ Kjell</w:t>
            </w:r>
          </w:p>
        </w:tc>
        <w:tc>
          <w:tcPr>
            <w:tcW w:w="1225" w:type="dxa"/>
            <w:tcBorders>
              <w:left w:val="single" w:sz="2" w:space="0" w:color="000001"/>
              <w:bottom w:val="single" w:sz="2" w:space="0" w:color="000001"/>
              <w:right w:val="single" w:sz="2" w:space="0" w:color="000001"/>
            </w:tcBorders>
            <w:tcMar>
              <w:top w:w="0" w:type="dxa"/>
              <w:left w:w="10" w:type="dxa"/>
              <w:bottom w:w="0" w:type="dxa"/>
              <w:right w:w="10" w:type="dxa"/>
            </w:tcMar>
          </w:tcPr>
          <w:p w:rsidR="00F50A6D" w:rsidRDefault="009677B8">
            <w:pPr>
              <w:pStyle w:val="WW-Standard"/>
              <w:ind w:right="283"/>
              <w:rPr>
                <w:sz w:val="20"/>
                <w:szCs w:val="20"/>
              </w:rPr>
            </w:pPr>
            <w:r>
              <w:rPr>
                <w:sz w:val="20"/>
                <w:szCs w:val="20"/>
              </w:rPr>
              <w:t>Pågår</w:t>
            </w:r>
          </w:p>
        </w:tc>
      </w:tr>
      <w:tr w:rsidR="00F50A6D">
        <w:tblPrEx>
          <w:tblCellMar>
            <w:top w:w="0" w:type="dxa"/>
            <w:bottom w:w="0" w:type="dxa"/>
          </w:tblCellMar>
        </w:tblPrEx>
        <w:trPr>
          <w:trHeight w:val="365"/>
        </w:trPr>
        <w:tc>
          <w:tcPr>
            <w:tcW w:w="1258" w:type="dxa"/>
            <w:tcBorders>
              <w:left w:val="single" w:sz="2" w:space="0" w:color="000001"/>
              <w:bottom w:val="single" w:sz="2" w:space="0" w:color="000001"/>
            </w:tcBorders>
            <w:tcMar>
              <w:top w:w="0" w:type="dxa"/>
              <w:left w:w="10" w:type="dxa"/>
              <w:bottom w:w="0" w:type="dxa"/>
              <w:right w:w="10" w:type="dxa"/>
            </w:tcMar>
          </w:tcPr>
          <w:p w:rsidR="00F50A6D" w:rsidRDefault="009677B8">
            <w:pPr>
              <w:pStyle w:val="WW-Standard"/>
              <w:ind w:right="283"/>
              <w:rPr>
                <w:b/>
                <w:bCs/>
                <w:sz w:val="20"/>
                <w:szCs w:val="20"/>
              </w:rPr>
            </w:pPr>
            <w:r>
              <w:rPr>
                <w:b/>
                <w:bCs/>
                <w:sz w:val="20"/>
                <w:szCs w:val="20"/>
              </w:rPr>
              <w:t>15-04-04</w:t>
            </w:r>
          </w:p>
        </w:tc>
        <w:tc>
          <w:tcPr>
            <w:tcW w:w="4567" w:type="dxa"/>
            <w:tcBorders>
              <w:left w:val="single" w:sz="2" w:space="0" w:color="000001"/>
              <w:bottom w:val="single" w:sz="2" w:space="0" w:color="000001"/>
            </w:tcBorders>
            <w:tcMar>
              <w:top w:w="0" w:type="dxa"/>
              <w:left w:w="10" w:type="dxa"/>
              <w:bottom w:w="0" w:type="dxa"/>
              <w:right w:w="10" w:type="dxa"/>
            </w:tcMar>
          </w:tcPr>
          <w:p w:rsidR="00F50A6D" w:rsidRDefault="009677B8">
            <w:pPr>
              <w:pStyle w:val="WW-Standard"/>
              <w:ind w:right="283"/>
              <w:rPr>
                <w:sz w:val="20"/>
                <w:szCs w:val="20"/>
              </w:rPr>
            </w:pPr>
            <w:r>
              <w:rPr>
                <w:sz w:val="20"/>
                <w:szCs w:val="20"/>
              </w:rPr>
              <w:t>Protokoll årsmöte 2014</w:t>
            </w:r>
          </w:p>
        </w:tc>
        <w:tc>
          <w:tcPr>
            <w:tcW w:w="1700" w:type="dxa"/>
            <w:tcBorders>
              <w:left w:val="single" w:sz="2" w:space="0" w:color="000001"/>
              <w:bottom w:val="single" w:sz="2" w:space="0" w:color="000001"/>
            </w:tcBorders>
            <w:tcMar>
              <w:top w:w="0" w:type="dxa"/>
              <w:left w:w="10" w:type="dxa"/>
              <w:bottom w:w="0" w:type="dxa"/>
              <w:right w:w="10" w:type="dxa"/>
            </w:tcMar>
          </w:tcPr>
          <w:p w:rsidR="00F50A6D" w:rsidRDefault="009677B8">
            <w:pPr>
              <w:pStyle w:val="WW-Standard"/>
              <w:ind w:right="283"/>
              <w:rPr>
                <w:sz w:val="20"/>
                <w:szCs w:val="20"/>
              </w:rPr>
            </w:pPr>
            <w:r>
              <w:rPr>
                <w:sz w:val="20"/>
                <w:szCs w:val="20"/>
              </w:rPr>
              <w:t>Raul/Kjell</w:t>
            </w:r>
          </w:p>
        </w:tc>
        <w:tc>
          <w:tcPr>
            <w:tcW w:w="1225" w:type="dxa"/>
            <w:tcBorders>
              <w:left w:val="single" w:sz="2" w:space="0" w:color="000001"/>
              <w:bottom w:val="single" w:sz="2" w:space="0" w:color="000001"/>
              <w:right w:val="single" w:sz="2" w:space="0" w:color="000001"/>
            </w:tcBorders>
            <w:tcMar>
              <w:top w:w="0" w:type="dxa"/>
              <w:left w:w="10" w:type="dxa"/>
              <w:bottom w:w="0" w:type="dxa"/>
              <w:right w:w="10" w:type="dxa"/>
            </w:tcMar>
          </w:tcPr>
          <w:p w:rsidR="00F50A6D" w:rsidRDefault="009677B8">
            <w:pPr>
              <w:pStyle w:val="WW-Standard"/>
              <w:ind w:right="283"/>
              <w:rPr>
                <w:sz w:val="20"/>
                <w:szCs w:val="20"/>
              </w:rPr>
            </w:pPr>
            <w:r>
              <w:rPr>
                <w:sz w:val="20"/>
                <w:szCs w:val="20"/>
              </w:rPr>
              <w:t>Pågår</w:t>
            </w:r>
          </w:p>
        </w:tc>
      </w:tr>
      <w:tr w:rsidR="00F50A6D">
        <w:tblPrEx>
          <w:tblCellMar>
            <w:top w:w="0" w:type="dxa"/>
            <w:bottom w:w="0" w:type="dxa"/>
          </w:tblCellMar>
        </w:tblPrEx>
        <w:trPr>
          <w:trHeight w:val="365"/>
        </w:trPr>
        <w:tc>
          <w:tcPr>
            <w:tcW w:w="1258" w:type="dxa"/>
            <w:tcBorders>
              <w:left w:val="single" w:sz="2" w:space="0" w:color="000001"/>
              <w:bottom w:val="single" w:sz="2" w:space="0" w:color="000001"/>
            </w:tcBorders>
            <w:tcMar>
              <w:top w:w="0" w:type="dxa"/>
              <w:left w:w="10" w:type="dxa"/>
              <w:bottom w:w="0" w:type="dxa"/>
              <w:right w:w="10" w:type="dxa"/>
            </w:tcMar>
          </w:tcPr>
          <w:p w:rsidR="00F50A6D" w:rsidRDefault="009677B8">
            <w:pPr>
              <w:pStyle w:val="WW-Standard"/>
              <w:ind w:right="283"/>
              <w:rPr>
                <w:b/>
                <w:bCs/>
                <w:sz w:val="20"/>
                <w:szCs w:val="20"/>
              </w:rPr>
            </w:pPr>
            <w:r>
              <w:rPr>
                <w:b/>
                <w:bCs/>
                <w:sz w:val="20"/>
                <w:szCs w:val="20"/>
              </w:rPr>
              <w:t>15-04-06</w:t>
            </w:r>
          </w:p>
        </w:tc>
        <w:tc>
          <w:tcPr>
            <w:tcW w:w="4567" w:type="dxa"/>
            <w:tcBorders>
              <w:left w:val="single" w:sz="2" w:space="0" w:color="000001"/>
              <w:bottom w:val="single" w:sz="2" w:space="0" w:color="000001"/>
            </w:tcBorders>
            <w:tcMar>
              <w:top w:w="0" w:type="dxa"/>
              <w:left w:w="10" w:type="dxa"/>
              <w:bottom w:w="0" w:type="dxa"/>
              <w:right w:w="10" w:type="dxa"/>
            </w:tcMar>
          </w:tcPr>
          <w:p w:rsidR="00F50A6D" w:rsidRDefault="009677B8">
            <w:pPr>
              <w:pStyle w:val="WW-Standard"/>
              <w:ind w:right="283"/>
              <w:rPr>
                <w:sz w:val="20"/>
                <w:szCs w:val="20"/>
              </w:rPr>
            </w:pPr>
            <w:r>
              <w:rPr>
                <w:sz w:val="20"/>
                <w:szCs w:val="20"/>
              </w:rPr>
              <w:t>Målning av golv i soprum</w:t>
            </w:r>
          </w:p>
        </w:tc>
        <w:tc>
          <w:tcPr>
            <w:tcW w:w="1700" w:type="dxa"/>
            <w:tcBorders>
              <w:left w:val="single" w:sz="2" w:space="0" w:color="000001"/>
              <w:bottom w:val="single" w:sz="2" w:space="0" w:color="000001"/>
            </w:tcBorders>
            <w:tcMar>
              <w:top w:w="0" w:type="dxa"/>
              <w:left w:w="10" w:type="dxa"/>
              <w:bottom w:w="0" w:type="dxa"/>
              <w:right w:w="10" w:type="dxa"/>
            </w:tcMar>
          </w:tcPr>
          <w:p w:rsidR="00F50A6D" w:rsidRDefault="009677B8">
            <w:pPr>
              <w:pStyle w:val="WW-Standard"/>
              <w:ind w:right="283"/>
              <w:rPr>
                <w:sz w:val="20"/>
                <w:szCs w:val="20"/>
              </w:rPr>
            </w:pPr>
            <w:r>
              <w:rPr>
                <w:sz w:val="20"/>
                <w:szCs w:val="20"/>
              </w:rPr>
              <w:t>Håkan/Christina</w:t>
            </w:r>
          </w:p>
        </w:tc>
        <w:tc>
          <w:tcPr>
            <w:tcW w:w="1225" w:type="dxa"/>
            <w:tcBorders>
              <w:left w:val="single" w:sz="2" w:space="0" w:color="000001"/>
              <w:bottom w:val="single" w:sz="2" w:space="0" w:color="000001"/>
              <w:right w:val="single" w:sz="2" w:space="0" w:color="000001"/>
            </w:tcBorders>
            <w:tcMar>
              <w:top w:w="0" w:type="dxa"/>
              <w:left w:w="10" w:type="dxa"/>
              <w:bottom w:w="0" w:type="dxa"/>
              <w:right w:w="10" w:type="dxa"/>
            </w:tcMar>
          </w:tcPr>
          <w:p w:rsidR="00F50A6D" w:rsidRDefault="009677B8">
            <w:pPr>
              <w:pStyle w:val="WW-Standard"/>
              <w:ind w:right="283"/>
              <w:rPr>
                <w:sz w:val="20"/>
                <w:szCs w:val="20"/>
              </w:rPr>
            </w:pPr>
            <w:r>
              <w:rPr>
                <w:sz w:val="20"/>
                <w:szCs w:val="20"/>
              </w:rPr>
              <w:t>Pågår</w:t>
            </w:r>
          </w:p>
        </w:tc>
      </w:tr>
      <w:tr w:rsidR="00F50A6D">
        <w:tblPrEx>
          <w:tblCellMar>
            <w:top w:w="0" w:type="dxa"/>
            <w:bottom w:w="0" w:type="dxa"/>
          </w:tblCellMar>
        </w:tblPrEx>
        <w:trPr>
          <w:trHeight w:val="365"/>
        </w:trPr>
        <w:tc>
          <w:tcPr>
            <w:tcW w:w="1258" w:type="dxa"/>
            <w:tcBorders>
              <w:left w:val="single" w:sz="2" w:space="0" w:color="000001"/>
              <w:bottom w:val="single" w:sz="2" w:space="0" w:color="000001"/>
            </w:tcBorders>
            <w:tcMar>
              <w:top w:w="0" w:type="dxa"/>
              <w:left w:w="10" w:type="dxa"/>
              <w:bottom w:w="0" w:type="dxa"/>
              <w:right w:w="10" w:type="dxa"/>
            </w:tcMar>
          </w:tcPr>
          <w:p w:rsidR="00F50A6D" w:rsidRDefault="009677B8">
            <w:pPr>
              <w:pStyle w:val="WW-Standard"/>
              <w:ind w:right="283"/>
              <w:rPr>
                <w:b/>
                <w:bCs/>
                <w:sz w:val="20"/>
                <w:szCs w:val="20"/>
              </w:rPr>
            </w:pPr>
            <w:r>
              <w:rPr>
                <w:b/>
                <w:bCs/>
                <w:sz w:val="20"/>
                <w:szCs w:val="20"/>
              </w:rPr>
              <w:t>15-05-01</w:t>
            </w:r>
          </w:p>
        </w:tc>
        <w:tc>
          <w:tcPr>
            <w:tcW w:w="4567" w:type="dxa"/>
            <w:tcBorders>
              <w:left w:val="single" w:sz="2" w:space="0" w:color="000001"/>
              <w:bottom w:val="single" w:sz="2" w:space="0" w:color="000001"/>
            </w:tcBorders>
            <w:tcMar>
              <w:top w:w="0" w:type="dxa"/>
              <w:left w:w="10" w:type="dxa"/>
              <w:bottom w:w="0" w:type="dxa"/>
              <w:right w:w="10" w:type="dxa"/>
            </w:tcMar>
          </w:tcPr>
          <w:p w:rsidR="00F50A6D" w:rsidRDefault="009677B8">
            <w:pPr>
              <w:pStyle w:val="WW-Standard"/>
              <w:ind w:right="283"/>
              <w:rPr>
                <w:sz w:val="20"/>
                <w:szCs w:val="20"/>
              </w:rPr>
            </w:pPr>
            <w:r>
              <w:rPr>
                <w:sz w:val="20"/>
                <w:szCs w:val="20"/>
              </w:rPr>
              <w:t>Rensa hängrännor/takvård</w:t>
            </w:r>
          </w:p>
        </w:tc>
        <w:tc>
          <w:tcPr>
            <w:tcW w:w="1700" w:type="dxa"/>
            <w:tcBorders>
              <w:left w:val="single" w:sz="2" w:space="0" w:color="000001"/>
              <w:bottom w:val="single" w:sz="2" w:space="0" w:color="000001"/>
            </w:tcBorders>
            <w:tcMar>
              <w:top w:w="0" w:type="dxa"/>
              <w:left w:w="10" w:type="dxa"/>
              <w:bottom w:w="0" w:type="dxa"/>
              <w:right w:w="10" w:type="dxa"/>
            </w:tcMar>
          </w:tcPr>
          <w:p w:rsidR="00F50A6D" w:rsidRDefault="009677B8">
            <w:pPr>
              <w:pStyle w:val="WW-Standard"/>
              <w:ind w:right="283"/>
              <w:rPr>
                <w:sz w:val="20"/>
                <w:szCs w:val="20"/>
              </w:rPr>
            </w:pPr>
            <w:r>
              <w:rPr>
                <w:sz w:val="20"/>
                <w:szCs w:val="20"/>
              </w:rPr>
              <w:t>Styrelsen</w:t>
            </w:r>
          </w:p>
        </w:tc>
        <w:tc>
          <w:tcPr>
            <w:tcW w:w="1225" w:type="dxa"/>
            <w:tcBorders>
              <w:left w:val="single" w:sz="2" w:space="0" w:color="000001"/>
              <w:bottom w:val="single" w:sz="2" w:space="0" w:color="000001"/>
              <w:right w:val="single" w:sz="2" w:space="0" w:color="000001"/>
            </w:tcBorders>
            <w:tcMar>
              <w:top w:w="0" w:type="dxa"/>
              <w:left w:w="10" w:type="dxa"/>
              <w:bottom w:w="0" w:type="dxa"/>
              <w:right w:w="10" w:type="dxa"/>
            </w:tcMar>
          </w:tcPr>
          <w:p w:rsidR="00F50A6D" w:rsidRDefault="009677B8">
            <w:pPr>
              <w:pStyle w:val="WW-Standard"/>
              <w:ind w:right="283"/>
              <w:rPr>
                <w:sz w:val="20"/>
                <w:szCs w:val="20"/>
              </w:rPr>
            </w:pPr>
            <w:r>
              <w:rPr>
                <w:sz w:val="20"/>
                <w:szCs w:val="20"/>
              </w:rPr>
              <w:t>Vilande till våren 2016</w:t>
            </w:r>
          </w:p>
        </w:tc>
      </w:tr>
      <w:tr w:rsidR="00F50A6D">
        <w:tblPrEx>
          <w:tblCellMar>
            <w:top w:w="0" w:type="dxa"/>
            <w:bottom w:w="0" w:type="dxa"/>
          </w:tblCellMar>
        </w:tblPrEx>
        <w:trPr>
          <w:trHeight w:val="365"/>
        </w:trPr>
        <w:tc>
          <w:tcPr>
            <w:tcW w:w="1258" w:type="dxa"/>
            <w:tcBorders>
              <w:left w:val="single" w:sz="2" w:space="0" w:color="000001"/>
              <w:bottom w:val="single" w:sz="2" w:space="0" w:color="000001"/>
            </w:tcBorders>
            <w:tcMar>
              <w:top w:w="0" w:type="dxa"/>
              <w:left w:w="10" w:type="dxa"/>
              <w:bottom w:w="0" w:type="dxa"/>
              <w:right w:w="10" w:type="dxa"/>
            </w:tcMar>
          </w:tcPr>
          <w:p w:rsidR="00F50A6D" w:rsidRDefault="009677B8">
            <w:pPr>
              <w:pStyle w:val="WW-Standard"/>
              <w:ind w:right="283"/>
              <w:rPr>
                <w:b/>
                <w:bCs/>
                <w:sz w:val="20"/>
                <w:szCs w:val="20"/>
              </w:rPr>
            </w:pPr>
            <w:r>
              <w:rPr>
                <w:b/>
                <w:bCs/>
                <w:sz w:val="20"/>
                <w:szCs w:val="20"/>
              </w:rPr>
              <w:t>15-05-03</w:t>
            </w:r>
          </w:p>
        </w:tc>
        <w:tc>
          <w:tcPr>
            <w:tcW w:w="4567" w:type="dxa"/>
            <w:tcBorders>
              <w:left w:val="single" w:sz="2" w:space="0" w:color="000001"/>
              <w:bottom w:val="single" w:sz="2" w:space="0" w:color="000001"/>
            </w:tcBorders>
            <w:tcMar>
              <w:top w:w="0" w:type="dxa"/>
              <w:left w:w="10" w:type="dxa"/>
              <w:bottom w:w="0" w:type="dxa"/>
              <w:right w:w="10" w:type="dxa"/>
            </w:tcMar>
          </w:tcPr>
          <w:p w:rsidR="00F50A6D" w:rsidRDefault="009677B8">
            <w:pPr>
              <w:pStyle w:val="WW-Standard"/>
              <w:ind w:right="283"/>
              <w:rPr>
                <w:sz w:val="20"/>
                <w:szCs w:val="20"/>
              </w:rPr>
            </w:pPr>
            <w:r>
              <w:rPr>
                <w:sz w:val="20"/>
                <w:szCs w:val="20"/>
              </w:rPr>
              <w:t>Schema för gräsklippning under 2016</w:t>
            </w:r>
          </w:p>
        </w:tc>
        <w:tc>
          <w:tcPr>
            <w:tcW w:w="1700" w:type="dxa"/>
            <w:tcBorders>
              <w:left w:val="single" w:sz="2" w:space="0" w:color="000001"/>
              <w:bottom w:val="single" w:sz="2" w:space="0" w:color="000001"/>
            </w:tcBorders>
            <w:tcMar>
              <w:top w:w="0" w:type="dxa"/>
              <w:left w:w="10" w:type="dxa"/>
              <w:bottom w:w="0" w:type="dxa"/>
              <w:right w:w="10" w:type="dxa"/>
            </w:tcMar>
          </w:tcPr>
          <w:p w:rsidR="00F50A6D" w:rsidRDefault="009677B8">
            <w:pPr>
              <w:pStyle w:val="WW-Standard"/>
              <w:ind w:right="283"/>
              <w:rPr>
                <w:sz w:val="20"/>
                <w:szCs w:val="20"/>
              </w:rPr>
            </w:pPr>
            <w:r>
              <w:rPr>
                <w:sz w:val="20"/>
                <w:szCs w:val="20"/>
              </w:rPr>
              <w:t>Styrelsen</w:t>
            </w:r>
          </w:p>
        </w:tc>
        <w:tc>
          <w:tcPr>
            <w:tcW w:w="1225" w:type="dxa"/>
            <w:tcBorders>
              <w:left w:val="single" w:sz="2" w:space="0" w:color="000001"/>
              <w:bottom w:val="single" w:sz="2" w:space="0" w:color="000001"/>
              <w:right w:val="single" w:sz="2" w:space="0" w:color="000001"/>
            </w:tcBorders>
            <w:tcMar>
              <w:top w:w="0" w:type="dxa"/>
              <w:left w:w="10" w:type="dxa"/>
              <w:bottom w:w="0" w:type="dxa"/>
              <w:right w:w="10" w:type="dxa"/>
            </w:tcMar>
          </w:tcPr>
          <w:p w:rsidR="00F50A6D" w:rsidRDefault="009677B8">
            <w:pPr>
              <w:pStyle w:val="WW-Standard"/>
              <w:ind w:right="283"/>
              <w:rPr>
                <w:sz w:val="20"/>
                <w:szCs w:val="20"/>
              </w:rPr>
            </w:pPr>
            <w:r>
              <w:rPr>
                <w:sz w:val="20"/>
                <w:szCs w:val="20"/>
              </w:rPr>
              <w:t>Vilande till våren 2016</w:t>
            </w:r>
          </w:p>
        </w:tc>
      </w:tr>
      <w:tr w:rsidR="00F50A6D">
        <w:tblPrEx>
          <w:tblCellMar>
            <w:top w:w="0" w:type="dxa"/>
            <w:bottom w:w="0" w:type="dxa"/>
          </w:tblCellMar>
        </w:tblPrEx>
        <w:trPr>
          <w:trHeight w:val="365"/>
        </w:trPr>
        <w:tc>
          <w:tcPr>
            <w:tcW w:w="1258" w:type="dxa"/>
            <w:tcBorders>
              <w:left w:val="single" w:sz="2" w:space="0" w:color="000001"/>
              <w:bottom w:val="single" w:sz="2" w:space="0" w:color="000001"/>
            </w:tcBorders>
            <w:tcMar>
              <w:top w:w="0" w:type="dxa"/>
              <w:left w:w="10" w:type="dxa"/>
              <w:bottom w:w="0" w:type="dxa"/>
              <w:right w:w="10" w:type="dxa"/>
            </w:tcMar>
          </w:tcPr>
          <w:p w:rsidR="00F50A6D" w:rsidRDefault="009677B8">
            <w:pPr>
              <w:pStyle w:val="WW-Standard"/>
              <w:ind w:right="283"/>
              <w:rPr>
                <w:b/>
                <w:bCs/>
                <w:sz w:val="20"/>
                <w:szCs w:val="20"/>
              </w:rPr>
            </w:pPr>
            <w:r>
              <w:rPr>
                <w:b/>
                <w:bCs/>
                <w:sz w:val="20"/>
                <w:szCs w:val="20"/>
              </w:rPr>
              <w:t>15-06-01</w:t>
            </w:r>
          </w:p>
        </w:tc>
        <w:tc>
          <w:tcPr>
            <w:tcW w:w="4567" w:type="dxa"/>
            <w:tcBorders>
              <w:left w:val="single" w:sz="2" w:space="0" w:color="000001"/>
              <w:bottom w:val="single" w:sz="2" w:space="0" w:color="000001"/>
            </w:tcBorders>
            <w:tcMar>
              <w:top w:w="0" w:type="dxa"/>
              <w:left w:w="10" w:type="dxa"/>
              <w:bottom w:w="0" w:type="dxa"/>
              <w:right w:w="10" w:type="dxa"/>
            </w:tcMar>
          </w:tcPr>
          <w:p w:rsidR="00F50A6D" w:rsidRDefault="009677B8">
            <w:pPr>
              <w:pStyle w:val="WW-Standard"/>
              <w:ind w:right="283"/>
              <w:rPr>
                <w:sz w:val="20"/>
                <w:szCs w:val="20"/>
              </w:rPr>
            </w:pPr>
            <w:r>
              <w:rPr>
                <w:sz w:val="20"/>
                <w:szCs w:val="20"/>
              </w:rPr>
              <w:t>Upprustning av Jokerplatsen</w:t>
            </w:r>
          </w:p>
        </w:tc>
        <w:tc>
          <w:tcPr>
            <w:tcW w:w="1700" w:type="dxa"/>
            <w:tcBorders>
              <w:left w:val="single" w:sz="2" w:space="0" w:color="000001"/>
              <w:bottom w:val="single" w:sz="2" w:space="0" w:color="000001"/>
            </w:tcBorders>
            <w:tcMar>
              <w:top w:w="0" w:type="dxa"/>
              <w:left w:w="10" w:type="dxa"/>
              <w:bottom w:w="0" w:type="dxa"/>
              <w:right w:w="10" w:type="dxa"/>
            </w:tcMar>
          </w:tcPr>
          <w:p w:rsidR="00F50A6D" w:rsidRDefault="009677B8">
            <w:pPr>
              <w:pStyle w:val="WW-Standard"/>
              <w:ind w:right="283"/>
              <w:rPr>
                <w:sz w:val="20"/>
                <w:szCs w:val="20"/>
              </w:rPr>
            </w:pPr>
            <w:r>
              <w:rPr>
                <w:sz w:val="20"/>
                <w:szCs w:val="20"/>
              </w:rPr>
              <w:t>Styrelsen/ Carina</w:t>
            </w:r>
          </w:p>
        </w:tc>
        <w:tc>
          <w:tcPr>
            <w:tcW w:w="1225" w:type="dxa"/>
            <w:tcBorders>
              <w:left w:val="single" w:sz="2" w:space="0" w:color="000001"/>
              <w:bottom w:val="single" w:sz="2" w:space="0" w:color="000001"/>
              <w:right w:val="single" w:sz="2" w:space="0" w:color="000001"/>
            </w:tcBorders>
            <w:tcMar>
              <w:top w:w="0" w:type="dxa"/>
              <w:left w:w="10" w:type="dxa"/>
              <w:bottom w:w="0" w:type="dxa"/>
              <w:right w:w="10" w:type="dxa"/>
            </w:tcMar>
          </w:tcPr>
          <w:p w:rsidR="00F50A6D" w:rsidRDefault="009677B8">
            <w:pPr>
              <w:pStyle w:val="WW-Standard"/>
              <w:ind w:right="283"/>
              <w:rPr>
                <w:sz w:val="20"/>
                <w:szCs w:val="20"/>
              </w:rPr>
            </w:pPr>
            <w:r>
              <w:rPr>
                <w:sz w:val="20"/>
                <w:szCs w:val="20"/>
              </w:rPr>
              <w:t>Pågår</w:t>
            </w:r>
          </w:p>
        </w:tc>
      </w:tr>
      <w:tr w:rsidR="00F50A6D">
        <w:tblPrEx>
          <w:tblCellMar>
            <w:top w:w="0" w:type="dxa"/>
            <w:bottom w:w="0" w:type="dxa"/>
          </w:tblCellMar>
        </w:tblPrEx>
        <w:trPr>
          <w:trHeight w:val="365"/>
        </w:trPr>
        <w:tc>
          <w:tcPr>
            <w:tcW w:w="1258" w:type="dxa"/>
            <w:tcBorders>
              <w:left w:val="single" w:sz="2" w:space="0" w:color="000001"/>
              <w:bottom w:val="single" w:sz="2" w:space="0" w:color="000001"/>
            </w:tcBorders>
            <w:tcMar>
              <w:top w:w="0" w:type="dxa"/>
              <w:left w:w="10" w:type="dxa"/>
              <w:bottom w:w="0" w:type="dxa"/>
              <w:right w:w="10" w:type="dxa"/>
            </w:tcMar>
          </w:tcPr>
          <w:p w:rsidR="00F50A6D" w:rsidRDefault="009677B8">
            <w:pPr>
              <w:pStyle w:val="WW-Standard"/>
              <w:ind w:right="283"/>
              <w:rPr>
                <w:b/>
                <w:bCs/>
                <w:sz w:val="20"/>
                <w:szCs w:val="20"/>
              </w:rPr>
            </w:pPr>
            <w:r>
              <w:rPr>
                <w:b/>
                <w:bCs/>
                <w:sz w:val="20"/>
                <w:szCs w:val="20"/>
              </w:rPr>
              <w:t>15-06-02</w:t>
            </w:r>
          </w:p>
        </w:tc>
        <w:tc>
          <w:tcPr>
            <w:tcW w:w="4567" w:type="dxa"/>
            <w:tcBorders>
              <w:left w:val="single" w:sz="2" w:space="0" w:color="000001"/>
              <w:bottom w:val="single" w:sz="2" w:space="0" w:color="000001"/>
            </w:tcBorders>
            <w:tcMar>
              <w:top w:w="0" w:type="dxa"/>
              <w:left w:w="10" w:type="dxa"/>
              <w:bottom w:w="0" w:type="dxa"/>
              <w:right w:w="10" w:type="dxa"/>
            </w:tcMar>
          </w:tcPr>
          <w:p w:rsidR="00F50A6D" w:rsidRDefault="009677B8">
            <w:pPr>
              <w:pStyle w:val="WW-Standard"/>
              <w:ind w:right="283"/>
              <w:rPr>
                <w:sz w:val="20"/>
                <w:szCs w:val="20"/>
              </w:rPr>
            </w:pPr>
            <w:r>
              <w:rPr>
                <w:sz w:val="20"/>
                <w:szCs w:val="20"/>
              </w:rPr>
              <w:t xml:space="preserve">Bygga ett fristående soprum/lokal </w:t>
            </w:r>
            <w:r>
              <w:rPr>
                <w:sz w:val="20"/>
                <w:szCs w:val="20"/>
              </w:rPr>
              <w:t>på Jokerplatsen</w:t>
            </w:r>
          </w:p>
        </w:tc>
        <w:tc>
          <w:tcPr>
            <w:tcW w:w="1700" w:type="dxa"/>
            <w:tcBorders>
              <w:left w:val="single" w:sz="2" w:space="0" w:color="000001"/>
              <w:bottom w:val="single" w:sz="2" w:space="0" w:color="000001"/>
            </w:tcBorders>
            <w:tcMar>
              <w:top w:w="0" w:type="dxa"/>
              <w:left w:w="10" w:type="dxa"/>
              <w:bottom w:w="0" w:type="dxa"/>
              <w:right w:w="10" w:type="dxa"/>
            </w:tcMar>
          </w:tcPr>
          <w:p w:rsidR="00F50A6D" w:rsidRDefault="009677B8">
            <w:pPr>
              <w:pStyle w:val="WW-Standard"/>
              <w:ind w:right="283"/>
              <w:rPr>
                <w:sz w:val="20"/>
                <w:szCs w:val="20"/>
              </w:rPr>
            </w:pPr>
            <w:r>
              <w:rPr>
                <w:sz w:val="20"/>
                <w:szCs w:val="20"/>
              </w:rPr>
              <w:t>Peter</w:t>
            </w:r>
          </w:p>
        </w:tc>
        <w:tc>
          <w:tcPr>
            <w:tcW w:w="1225" w:type="dxa"/>
            <w:tcBorders>
              <w:left w:val="single" w:sz="2" w:space="0" w:color="000001"/>
              <w:bottom w:val="single" w:sz="2" w:space="0" w:color="000001"/>
              <w:right w:val="single" w:sz="2" w:space="0" w:color="000001"/>
            </w:tcBorders>
            <w:tcMar>
              <w:top w:w="0" w:type="dxa"/>
              <w:left w:w="10" w:type="dxa"/>
              <w:bottom w:w="0" w:type="dxa"/>
              <w:right w:w="10" w:type="dxa"/>
            </w:tcMar>
          </w:tcPr>
          <w:p w:rsidR="00F50A6D" w:rsidRDefault="009677B8">
            <w:pPr>
              <w:pStyle w:val="WW-Standard"/>
              <w:ind w:right="283"/>
              <w:rPr>
                <w:sz w:val="20"/>
                <w:szCs w:val="20"/>
              </w:rPr>
            </w:pPr>
            <w:r>
              <w:rPr>
                <w:sz w:val="20"/>
                <w:szCs w:val="20"/>
              </w:rPr>
              <w:t>Pågår</w:t>
            </w:r>
          </w:p>
        </w:tc>
      </w:tr>
      <w:tr w:rsidR="00F50A6D">
        <w:tblPrEx>
          <w:tblCellMar>
            <w:top w:w="0" w:type="dxa"/>
            <w:bottom w:w="0" w:type="dxa"/>
          </w:tblCellMar>
        </w:tblPrEx>
        <w:trPr>
          <w:trHeight w:val="365"/>
        </w:trPr>
        <w:tc>
          <w:tcPr>
            <w:tcW w:w="1258" w:type="dxa"/>
            <w:tcBorders>
              <w:left w:val="single" w:sz="2" w:space="0" w:color="000001"/>
              <w:bottom w:val="single" w:sz="2" w:space="0" w:color="000001"/>
            </w:tcBorders>
            <w:tcMar>
              <w:top w:w="0" w:type="dxa"/>
              <w:left w:w="10" w:type="dxa"/>
              <w:bottom w:w="0" w:type="dxa"/>
              <w:right w:w="10" w:type="dxa"/>
            </w:tcMar>
          </w:tcPr>
          <w:p w:rsidR="00F50A6D" w:rsidRDefault="009677B8">
            <w:pPr>
              <w:pStyle w:val="WW-Standard"/>
              <w:ind w:right="283"/>
              <w:rPr>
                <w:b/>
                <w:bCs/>
                <w:sz w:val="20"/>
                <w:szCs w:val="20"/>
              </w:rPr>
            </w:pPr>
            <w:r>
              <w:rPr>
                <w:b/>
                <w:bCs/>
                <w:sz w:val="20"/>
                <w:szCs w:val="20"/>
              </w:rPr>
              <w:t>16-01-01</w:t>
            </w:r>
          </w:p>
        </w:tc>
        <w:tc>
          <w:tcPr>
            <w:tcW w:w="4567" w:type="dxa"/>
            <w:tcBorders>
              <w:left w:val="single" w:sz="2" w:space="0" w:color="000001"/>
              <w:bottom w:val="single" w:sz="2" w:space="0" w:color="000001"/>
            </w:tcBorders>
            <w:tcMar>
              <w:top w:w="0" w:type="dxa"/>
              <w:left w:w="10" w:type="dxa"/>
              <w:bottom w:w="0" w:type="dxa"/>
              <w:right w:w="10" w:type="dxa"/>
            </w:tcMar>
          </w:tcPr>
          <w:p w:rsidR="00F50A6D" w:rsidRDefault="009677B8">
            <w:pPr>
              <w:pStyle w:val="WW-Standard"/>
              <w:ind w:right="283"/>
              <w:rPr>
                <w:sz w:val="20"/>
                <w:szCs w:val="20"/>
              </w:rPr>
            </w:pPr>
            <w:r>
              <w:rPr>
                <w:sz w:val="20"/>
                <w:szCs w:val="20"/>
              </w:rPr>
              <w:t>Protokoll årsmöte 2015</w:t>
            </w:r>
          </w:p>
        </w:tc>
        <w:tc>
          <w:tcPr>
            <w:tcW w:w="1700" w:type="dxa"/>
            <w:tcBorders>
              <w:left w:val="single" w:sz="2" w:space="0" w:color="000001"/>
              <w:bottom w:val="single" w:sz="2" w:space="0" w:color="000001"/>
            </w:tcBorders>
            <w:tcMar>
              <w:top w:w="0" w:type="dxa"/>
              <w:left w:w="10" w:type="dxa"/>
              <w:bottom w:w="0" w:type="dxa"/>
              <w:right w:w="10" w:type="dxa"/>
            </w:tcMar>
          </w:tcPr>
          <w:p w:rsidR="00F50A6D" w:rsidRDefault="009677B8">
            <w:pPr>
              <w:pStyle w:val="WW-Standard"/>
              <w:ind w:right="283"/>
              <w:rPr>
                <w:sz w:val="20"/>
                <w:szCs w:val="20"/>
              </w:rPr>
            </w:pPr>
            <w:r>
              <w:rPr>
                <w:sz w:val="20"/>
                <w:szCs w:val="20"/>
              </w:rPr>
              <w:t>Kjell</w:t>
            </w:r>
          </w:p>
        </w:tc>
        <w:tc>
          <w:tcPr>
            <w:tcW w:w="1225" w:type="dxa"/>
            <w:tcBorders>
              <w:left w:val="single" w:sz="2" w:space="0" w:color="000001"/>
              <w:bottom w:val="single" w:sz="2" w:space="0" w:color="000001"/>
              <w:right w:val="single" w:sz="2" w:space="0" w:color="000001"/>
            </w:tcBorders>
            <w:tcMar>
              <w:top w:w="0" w:type="dxa"/>
              <w:left w:w="10" w:type="dxa"/>
              <w:bottom w:w="0" w:type="dxa"/>
              <w:right w:w="10" w:type="dxa"/>
            </w:tcMar>
          </w:tcPr>
          <w:p w:rsidR="00F50A6D" w:rsidRDefault="009677B8">
            <w:pPr>
              <w:pStyle w:val="WW-Standard"/>
              <w:ind w:right="283"/>
              <w:rPr>
                <w:sz w:val="20"/>
                <w:szCs w:val="20"/>
              </w:rPr>
            </w:pPr>
            <w:r>
              <w:rPr>
                <w:sz w:val="20"/>
                <w:szCs w:val="20"/>
              </w:rPr>
              <w:t>Pågår</w:t>
            </w:r>
          </w:p>
        </w:tc>
      </w:tr>
      <w:tr w:rsidR="00F50A6D">
        <w:tblPrEx>
          <w:tblCellMar>
            <w:top w:w="0" w:type="dxa"/>
            <w:bottom w:w="0" w:type="dxa"/>
          </w:tblCellMar>
        </w:tblPrEx>
        <w:trPr>
          <w:trHeight w:val="365"/>
        </w:trPr>
        <w:tc>
          <w:tcPr>
            <w:tcW w:w="1258" w:type="dxa"/>
            <w:tcBorders>
              <w:left w:val="single" w:sz="2" w:space="0" w:color="000001"/>
              <w:bottom w:val="single" w:sz="2" w:space="0" w:color="000001"/>
            </w:tcBorders>
            <w:tcMar>
              <w:top w:w="0" w:type="dxa"/>
              <w:left w:w="10" w:type="dxa"/>
              <w:bottom w:w="0" w:type="dxa"/>
              <w:right w:w="10" w:type="dxa"/>
            </w:tcMar>
          </w:tcPr>
          <w:p w:rsidR="00F50A6D" w:rsidRDefault="009677B8">
            <w:pPr>
              <w:pStyle w:val="WW-Standard"/>
              <w:ind w:right="283"/>
              <w:rPr>
                <w:b/>
                <w:bCs/>
                <w:sz w:val="20"/>
                <w:szCs w:val="20"/>
              </w:rPr>
            </w:pPr>
            <w:r>
              <w:rPr>
                <w:b/>
                <w:bCs/>
                <w:sz w:val="20"/>
                <w:szCs w:val="20"/>
              </w:rPr>
              <w:t>16-01-02</w:t>
            </w:r>
          </w:p>
        </w:tc>
        <w:tc>
          <w:tcPr>
            <w:tcW w:w="4567" w:type="dxa"/>
            <w:tcBorders>
              <w:left w:val="single" w:sz="2" w:space="0" w:color="000001"/>
              <w:bottom w:val="single" w:sz="2" w:space="0" w:color="000001"/>
            </w:tcBorders>
            <w:tcMar>
              <w:top w:w="0" w:type="dxa"/>
              <w:left w:w="10" w:type="dxa"/>
              <w:bottom w:w="0" w:type="dxa"/>
              <w:right w:w="10" w:type="dxa"/>
            </w:tcMar>
          </w:tcPr>
          <w:p w:rsidR="00F50A6D" w:rsidRDefault="009677B8">
            <w:pPr>
              <w:pStyle w:val="WW-Standard"/>
              <w:ind w:right="283"/>
              <w:rPr>
                <w:sz w:val="20"/>
                <w:szCs w:val="20"/>
              </w:rPr>
            </w:pPr>
            <w:r>
              <w:rPr>
                <w:sz w:val="20"/>
                <w:szCs w:val="20"/>
              </w:rPr>
              <w:t>Lillhagsvägen 17 - Snö på vinden</w:t>
            </w:r>
          </w:p>
        </w:tc>
        <w:tc>
          <w:tcPr>
            <w:tcW w:w="1700" w:type="dxa"/>
            <w:tcBorders>
              <w:left w:val="single" w:sz="2" w:space="0" w:color="000001"/>
              <w:bottom w:val="single" w:sz="2" w:space="0" w:color="000001"/>
            </w:tcBorders>
            <w:tcMar>
              <w:top w:w="0" w:type="dxa"/>
              <w:left w:w="10" w:type="dxa"/>
              <w:bottom w:w="0" w:type="dxa"/>
              <w:right w:w="10" w:type="dxa"/>
            </w:tcMar>
          </w:tcPr>
          <w:p w:rsidR="00F50A6D" w:rsidRDefault="009677B8">
            <w:pPr>
              <w:pStyle w:val="WW-Standard"/>
              <w:ind w:right="283"/>
              <w:rPr>
                <w:sz w:val="20"/>
                <w:szCs w:val="20"/>
              </w:rPr>
            </w:pPr>
            <w:r>
              <w:rPr>
                <w:sz w:val="20"/>
                <w:szCs w:val="20"/>
              </w:rPr>
              <w:t>Styrelsen</w:t>
            </w:r>
          </w:p>
        </w:tc>
        <w:tc>
          <w:tcPr>
            <w:tcW w:w="1225" w:type="dxa"/>
            <w:tcBorders>
              <w:left w:val="single" w:sz="2" w:space="0" w:color="000001"/>
              <w:bottom w:val="single" w:sz="2" w:space="0" w:color="000001"/>
              <w:right w:val="single" w:sz="2" w:space="0" w:color="000001"/>
            </w:tcBorders>
            <w:tcMar>
              <w:top w:w="0" w:type="dxa"/>
              <w:left w:w="10" w:type="dxa"/>
              <w:bottom w:w="0" w:type="dxa"/>
              <w:right w:w="10" w:type="dxa"/>
            </w:tcMar>
          </w:tcPr>
          <w:p w:rsidR="00F50A6D" w:rsidRDefault="009677B8">
            <w:pPr>
              <w:pStyle w:val="WW-Standard"/>
              <w:ind w:right="283"/>
              <w:rPr>
                <w:sz w:val="20"/>
                <w:szCs w:val="20"/>
              </w:rPr>
            </w:pPr>
            <w:r>
              <w:rPr>
                <w:sz w:val="20"/>
                <w:szCs w:val="20"/>
              </w:rPr>
              <w:t>Pågår</w:t>
            </w:r>
          </w:p>
        </w:tc>
      </w:tr>
    </w:tbl>
    <w:p w:rsidR="00F50A6D" w:rsidRDefault="00F50A6D">
      <w:pPr>
        <w:pStyle w:val="WW-Standard"/>
        <w:ind w:right="283"/>
        <w:rPr>
          <w:rFonts w:ascii="Times-Roman," w:hAnsi="Times-Roman," w:cs="Times-Roman,"/>
          <w:b/>
          <w:sz w:val="22"/>
          <w:szCs w:val="22"/>
        </w:rPr>
      </w:pPr>
    </w:p>
    <w:p w:rsidR="00F50A6D" w:rsidRDefault="009677B8">
      <w:pPr>
        <w:pStyle w:val="WW-Standard"/>
        <w:ind w:right="283"/>
        <w:rPr>
          <w:rFonts w:ascii="Times-Roman," w:hAnsi="Times-Roman," w:cs="Times-Roman,"/>
          <w:b/>
          <w:sz w:val="20"/>
          <w:szCs w:val="20"/>
        </w:rPr>
      </w:pPr>
      <w:r>
        <w:rPr>
          <w:rFonts w:ascii="Times-Roman," w:hAnsi="Times-Roman," w:cs="Times-Roman,"/>
          <w:b/>
          <w:sz w:val="20"/>
          <w:szCs w:val="20"/>
        </w:rPr>
        <w:br/>
      </w:r>
    </w:p>
    <w:p w:rsidR="00F50A6D" w:rsidRDefault="009677B8">
      <w:pPr>
        <w:pStyle w:val="WW-Standard"/>
        <w:pageBreakBefore/>
        <w:ind w:right="283"/>
        <w:rPr>
          <w:rFonts w:ascii="Times-Roman," w:hAnsi="Times-Roman," w:cs="Times-Roman,"/>
          <w:b/>
          <w:sz w:val="20"/>
          <w:szCs w:val="20"/>
        </w:rPr>
      </w:pPr>
      <w:r>
        <w:rPr>
          <w:rFonts w:ascii="Times-Roman," w:hAnsi="Times-Roman," w:cs="Times-Roman,"/>
          <w:b/>
          <w:sz w:val="20"/>
          <w:szCs w:val="20"/>
        </w:rPr>
        <w:lastRenderedPageBreak/>
        <w:t xml:space="preserve">Underhållsplan </w:t>
      </w:r>
      <w:r w:rsidR="001C754F">
        <w:rPr>
          <w:rFonts w:ascii="Times-Roman," w:hAnsi="Times-Roman," w:cs="Times-Roman,"/>
          <w:b/>
          <w:sz w:val="20"/>
          <w:szCs w:val="20"/>
        </w:rPr>
        <w:t xml:space="preserve">och kassaprojektion </w:t>
      </w:r>
      <w:r>
        <w:rPr>
          <w:rFonts w:ascii="Times-Roman," w:hAnsi="Times-Roman," w:cs="Times-Roman,"/>
          <w:b/>
          <w:sz w:val="20"/>
          <w:szCs w:val="20"/>
        </w:rPr>
        <w:t>för BRF Älvsjöbadet 4 (uppdaterad 2015-04-27)</w:t>
      </w:r>
    </w:p>
    <w:p w:rsidR="00F50A6D" w:rsidRDefault="00F50A6D">
      <w:pPr>
        <w:pStyle w:val="WW-Standard"/>
        <w:ind w:right="283"/>
        <w:rPr>
          <w:rFonts w:ascii="Times-Roman," w:hAnsi="Times-Roman," w:cs="Times-Roman,"/>
          <w:b/>
          <w:sz w:val="20"/>
          <w:szCs w:val="20"/>
        </w:rPr>
      </w:pPr>
    </w:p>
    <w:tbl>
      <w:tblPr>
        <w:tblW w:w="8750" w:type="dxa"/>
        <w:tblInd w:w="-1" w:type="dxa"/>
        <w:tblLayout w:type="fixed"/>
        <w:tblCellMar>
          <w:left w:w="10" w:type="dxa"/>
          <w:right w:w="10" w:type="dxa"/>
        </w:tblCellMar>
        <w:tblLook w:val="04A0" w:firstRow="1" w:lastRow="0" w:firstColumn="1" w:lastColumn="0" w:noHBand="0" w:noVBand="1"/>
      </w:tblPr>
      <w:tblGrid>
        <w:gridCol w:w="2808"/>
        <w:gridCol w:w="1284"/>
        <w:gridCol w:w="1225"/>
        <w:gridCol w:w="1516"/>
        <w:gridCol w:w="1917"/>
      </w:tblGrid>
      <w:tr w:rsidR="00F50A6D">
        <w:tblPrEx>
          <w:tblCellMar>
            <w:top w:w="0" w:type="dxa"/>
            <w:bottom w:w="0" w:type="dxa"/>
          </w:tblCellMar>
        </w:tblPrEx>
        <w:tc>
          <w:tcPr>
            <w:tcW w:w="2808" w:type="dxa"/>
            <w:tcBorders>
              <w:top w:val="single" w:sz="2" w:space="0" w:color="000000"/>
              <w:left w:val="single" w:sz="2" w:space="0" w:color="000000"/>
              <w:bottom w:val="single" w:sz="2" w:space="0" w:color="000000"/>
            </w:tcBorders>
            <w:tcMar>
              <w:top w:w="55" w:type="dxa"/>
              <w:left w:w="55" w:type="dxa"/>
              <w:bottom w:w="55" w:type="dxa"/>
              <w:right w:w="55" w:type="dxa"/>
            </w:tcMar>
          </w:tcPr>
          <w:p w:rsidR="00F50A6D" w:rsidRDefault="009677B8">
            <w:pPr>
              <w:pStyle w:val="TableContents"/>
              <w:rPr>
                <w:rFonts w:ascii="Times-Roman," w:eastAsia="SimSun, 宋体" w:hAnsi="Times-Roman," w:cs="Times-Roman,"/>
                <w:b/>
                <w:bCs/>
                <w:sz w:val="20"/>
                <w:szCs w:val="20"/>
              </w:rPr>
            </w:pPr>
            <w:r>
              <w:rPr>
                <w:rFonts w:ascii="Times-Roman," w:eastAsia="SimSun, 宋体" w:hAnsi="Times-Roman," w:cs="Times-Roman,"/>
                <w:b/>
                <w:bCs/>
                <w:sz w:val="20"/>
                <w:szCs w:val="20"/>
              </w:rPr>
              <w:t>Aktivitet</w:t>
            </w:r>
          </w:p>
        </w:tc>
        <w:tc>
          <w:tcPr>
            <w:tcW w:w="1284" w:type="dxa"/>
            <w:tcBorders>
              <w:top w:val="single" w:sz="2" w:space="0" w:color="000000"/>
              <w:left w:val="single" w:sz="2" w:space="0" w:color="000000"/>
              <w:bottom w:val="single" w:sz="2" w:space="0" w:color="000000"/>
            </w:tcBorders>
            <w:tcMar>
              <w:top w:w="55" w:type="dxa"/>
              <w:left w:w="55" w:type="dxa"/>
              <w:bottom w:w="55" w:type="dxa"/>
              <w:right w:w="55" w:type="dxa"/>
            </w:tcMar>
          </w:tcPr>
          <w:p w:rsidR="00F50A6D" w:rsidRDefault="009677B8">
            <w:pPr>
              <w:pStyle w:val="TableContents"/>
              <w:rPr>
                <w:rFonts w:ascii="Times-Roman," w:eastAsia="SimSun, 宋体" w:hAnsi="Times-Roman," w:cs="Times-Roman,"/>
                <w:b/>
                <w:bCs/>
                <w:sz w:val="20"/>
                <w:szCs w:val="20"/>
              </w:rPr>
            </w:pPr>
            <w:r>
              <w:rPr>
                <w:rFonts w:ascii="Times-Roman," w:eastAsia="SimSun, 宋体" w:hAnsi="Times-Roman," w:cs="Times-Roman,"/>
                <w:b/>
                <w:bCs/>
                <w:sz w:val="20"/>
                <w:szCs w:val="20"/>
              </w:rPr>
              <w:t>Nästa gång</w:t>
            </w:r>
          </w:p>
        </w:tc>
        <w:tc>
          <w:tcPr>
            <w:tcW w:w="1225" w:type="dxa"/>
            <w:tcBorders>
              <w:top w:val="single" w:sz="2" w:space="0" w:color="000000"/>
              <w:left w:val="single" w:sz="2" w:space="0" w:color="000000"/>
              <w:bottom w:val="single" w:sz="2" w:space="0" w:color="000000"/>
            </w:tcBorders>
            <w:tcMar>
              <w:top w:w="55" w:type="dxa"/>
              <w:left w:w="55" w:type="dxa"/>
              <w:bottom w:w="55" w:type="dxa"/>
              <w:right w:w="55" w:type="dxa"/>
            </w:tcMar>
          </w:tcPr>
          <w:p w:rsidR="00F50A6D" w:rsidRDefault="009677B8">
            <w:pPr>
              <w:pStyle w:val="TableContents"/>
              <w:rPr>
                <w:rFonts w:ascii="Times-Roman," w:eastAsia="SimSun, 宋体" w:hAnsi="Times-Roman," w:cs="Times-Roman,"/>
                <w:b/>
                <w:bCs/>
                <w:sz w:val="20"/>
                <w:szCs w:val="20"/>
              </w:rPr>
            </w:pPr>
            <w:r>
              <w:rPr>
                <w:rFonts w:ascii="Times-Roman," w:eastAsia="SimSun, 宋体" w:hAnsi="Times-Roman," w:cs="Times-Roman,"/>
                <w:b/>
                <w:bCs/>
                <w:sz w:val="20"/>
                <w:szCs w:val="20"/>
              </w:rPr>
              <w:t>Intervall (År)</w:t>
            </w:r>
          </w:p>
        </w:tc>
        <w:tc>
          <w:tcPr>
            <w:tcW w:w="1516" w:type="dxa"/>
            <w:tcBorders>
              <w:top w:val="single" w:sz="2" w:space="0" w:color="000000"/>
              <w:left w:val="single" w:sz="2" w:space="0" w:color="000000"/>
              <w:bottom w:val="single" w:sz="2" w:space="0" w:color="000000"/>
            </w:tcBorders>
            <w:tcMar>
              <w:top w:w="55" w:type="dxa"/>
              <w:left w:w="55" w:type="dxa"/>
              <w:bottom w:w="55" w:type="dxa"/>
              <w:right w:w="55" w:type="dxa"/>
            </w:tcMar>
          </w:tcPr>
          <w:p w:rsidR="00F50A6D" w:rsidRDefault="009677B8">
            <w:pPr>
              <w:pStyle w:val="TableContents"/>
              <w:rPr>
                <w:rFonts w:ascii="Times-Roman," w:eastAsia="SimSun, 宋体" w:hAnsi="Times-Roman," w:cs="Times-Roman,"/>
                <w:b/>
                <w:bCs/>
                <w:sz w:val="20"/>
                <w:szCs w:val="20"/>
              </w:rPr>
            </w:pPr>
            <w:r>
              <w:rPr>
                <w:rFonts w:ascii="Times-Roman," w:eastAsia="SimSun, 宋体" w:hAnsi="Times-Roman," w:cs="Times-Roman,"/>
                <w:b/>
                <w:bCs/>
                <w:sz w:val="20"/>
                <w:szCs w:val="20"/>
              </w:rPr>
              <w:t>Kostnad</w:t>
            </w:r>
          </w:p>
        </w:tc>
        <w:tc>
          <w:tcPr>
            <w:tcW w:w="191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50A6D" w:rsidRDefault="009677B8">
            <w:pPr>
              <w:pStyle w:val="TableContents"/>
              <w:rPr>
                <w:rFonts w:ascii="Times-Roman," w:eastAsia="SimSun, 宋体" w:hAnsi="Times-Roman," w:cs="Times-Roman,"/>
                <w:b/>
                <w:bCs/>
                <w:sz w:val="20"/>
                <w:szCs w:val="20"/>
              </w:rPr>
            </w:pPr>
            <w:r>
              <w:rPr>
                <w:rFonts w:ascii="Times-Roman," w:eastAsia="SimSun, 宋体" w:hAnsi="Times-Roman," w:cs="Times-Roman,"/>
                <w:b/>
                <w:bCs/>
                <w:sz w:val="20"/>
                <w:szCs w:val="20"/>
              </w:rPr>
              <w:t>Kostnad/År</w:t>
            </w:r>
          </w:p>
        </w:tc>
      </w:tr>
      <w:tr w:rsidR="00F50A6D" w:rsidTr="001C754F">
        <w:tblPrEx>
          <w:tblCellMar>
            <w:top w:w="0" w:type="dxa"/>
            <w:bottom w:w="0" w:type="dxa"/>
          </w:tblCellMar>
        </w:tblPrEx>
        <w:tc>
          <w:tcPr>
            <w:tcW w:w="2808" w:type="dxa"/>
            <w:tcBorders>
              <w:left w:val="single" w:sz="2" w:space="0" w:color="000000"/>
              <w:bottom w:val="single" w:sz="2" w:space="0" w:color="000000"/>
            </w:tcBorders>
            <w:tcMar>
              <w:top w:w="55" w:type="dxa"/>
              <w:left w:w="55" w:type="dxa"/>
              <w:bottom w:w="55" w:type="dxa"/>
              <w:right w:w="55" w:type="dxa"/>
            </w:tcMar>
          </w:tcPr>
          <w:p w:rsidR="00F50A6D" w:rsidRDefault="009677B8">
            <w:pPr>
              <w:pStyle w:val="TableContents"/>
              <w:rPr>
                <w:rFonts w:ascii="Times-Roman," w:eastAsia="SimSun, 宋体" w:hAnsi="Times-Roman," w:cs="Times-Roman,"/>
                <w:sz w:val="20"/>
                <w:szCs w:val="20"/>
              </w:rPr>
            </w:pPr>
            <w:r>
              <w:rPr>
                <w:rFonts w:ascii="Times-Roman," w:eastAsia="SimSun, 宋体" w:hAnsi="Times-Roman," w:cs="Times-Roman,"/>
                <w:sz w:val="20"/>
                <w:szCs w:val="20"/>
              </w:rPr>
              <w:t>Småreparationer och underhåll</w:t>
            </w:r>
          </w:p>
        </w:tc>
        <w:tc>
          <w:tcPr>
            <w:tcW w:w="1284" w:type="dxa"/>
            <w:tcBorders>
              <w:left w:val="single" w:sz="2" w:space="0" w:color="000000"/>
              <w:bottom w:val="single" w:sz="2" w:space="0" w:color="000000"/>
            </w:tcBorders>
            <w:tcMar>
              <w:top w:w="55" w:type="dxa"/>
              <w:left w:w="55" w:type="dxa"/>
              <w:bottom w:w="55" w:type="dxa"/>
              <w:right w:w="55" w:type="dxa"/>
            </w:tcMar>
          </w:tcPr>
          <w:p w:rsidR="00F50A6D" w:rsidRDefault="009677B8">
            <w:pPr>
              <w:pStyle w:val="TableContents"/>
              <w:jc w:val="center"/>
              <w:rPr>
                <w:rFonts w:ascii="Times-Roman," w:eastAsia="SimSun, 宋体" w:hAnsi="Times-Roman," w:cs="Times-Roman,"/>
                <w:sz w:val="20"/>
                <w:szCs w:val="20"/>
              </w:rPr>
            </w:pPr>
            <w:r>
              <w:rPr>
                <w:rFonts w:ascii="Times-Roman," w:eastAsia="SimSun, 宋体" w:hAnsi="Times-Roman," w:cs="Times-Roman,"/>
                <w:sz w:val="20"/>
                <w:szCs w:val="20"/>
              </w:rPr>
              <w:t>2015</w:t>
            </w:r>
          </w:p>
        </w:tc>
        <w:tc>
          <w:tcPr>
            <w:tcW w:w="1225" w:type="dxa"/>
            <w:tcBorders>
              <w:left w:val="single" w:sz="2" w:space="0" w:color="000000"/>
              <w:bottom w:val="single" w:sz="2" w:space="0" w:color="000000"/>
            </w:tcBorders>
            <w:tcMar>
              <w:top w:w="55" w:type="dxa"/>
              <w:left w:w="55" w:type="dxa"/>
              <w:bottom w:w="55" w:type="dxa"/>
              <w:right w:w="55" w:type="dxa"/>
            </w:tcMar>
          </w:tcPr>
          <w:p w:rsidR="00F50A6D" w:rsidRDefault="001C754F">
            <w:pPr>
              <w:pStyle w:val="TableContents"/>
              <w:jc w:val="center"/>
              <w:rPr>
                <w:rFonts w:ascii="Times-Roman," w:eastAsia="SimSun, 宋体" w:hAnsi="Times-Roman," w:cs="Times-Roman,"/>
                <w:sz w:val="20"/>
                <w:szCs w:val="20"/>
              </w:rPr>
            </w:pPr>
            <w:r>
              <w:rPr>
                <w:rFonts w:ascii="Times-Roman," w:eastAsia="SimSun, 宋体" w:hAnsi="Times-Roman," w:cs="Times-Roman,"/>
                <w:sz w:val="20"/>
                <w:szCs w:val="20"/>
              </w:rPr>
              <w:t>1</w:t>
            </w:r>
          </w:p>
        </w:tc>
        <w:tc>
          <w:tcPr>
            <w:tcW w:w="1516" w:type="dxa"/>
            <w:tcBorders>
              <w:left w:val="single" w:sz="2" w:space="0" w:color="000000"/>
              <w:bottom w:val="single" w:sz="2" w:space="0" w:color="000000"/>
            </w:tcBorders>
            <w:tcMar>
              <w:top w:w="55" w:type="dxa"/>
              <w:left w:w="55" w:type="dxa"/>
              <w:bottom w:w="55" w:type="dxa"/>
              <w:right w:w="55" w:type="dxa"/>
            </w:tcMar>
          </w:tcPr>
          <w:p w:rsidR="00F50A6D" w:rsidRDefault="009677B8">
            <w:pPr>
              <w:pStyle w:val="TableContents"/>
              <w:jc w:val="right"/>
              <w:rPr>
                <w:rFonts w:ascii="Times-Roman," w:eastAsia="SimSun, 宋体" w:hAnsi="Times-Roman," w:cs="Times-Roman,"/>
                <w:sz w:val="20"/>
                <w:szCs w:val="20"/>
              </w:rPr>
            </w:pPr>
            <w:r>
              <w:rPr>
                <w:rFonts w:ascii="Times-Roman," w:eastAsia="SimSun, 宋体" w:hAnsi="Times-Roman," w:cs="Times-Roman,"/>
                <w:sz w:val="20"/>
                <w:szCs w:val="20"/>
              </w:rPr>
              <w:t>15 000</w:t>
            </w:r>
          </w:p>
        </w:tc>
        <w:tc>
          <w:tcPr>
            <w:tcW w:w="1917" w:type="dxa"/>
            <w:tcBorders>
              <w:left w:val="single" w:sz="2" w:space="0" w:color="000000"/>
              <w:bottom w:val="single" w:sz="2" w:space="0" w:color="000000"/>
              <w:right w:val="single" w:sz="2" w:space="0" w:color="000000"/>
            </w:tcBorders>
            <w:tcMar>
              <w:top w:w="55" w:type="dxa"/>
              <w:left w:w="55" w:type="dxa"/>
              <w:bottom w:w="55" w:type="dxa"/>
              <w:right w:w="55" w:type="dxa"/>
            </w:tcMar>
          </w:tcPr>
          <w:p w:rsidR="00F50A6D" w:rsidRDefault="001C754F" w:rsidP="001C754F">
            <w:pPr>
              <w:pStyle w:val="TableContents"/>
              <w:jc w:val="right"/>
              <w:rPr>
                <w:rFonts w:ascii="Times-Roman," w:eastAsia="SimSun, 宋体" w:hAnsi="Times-Roman," w:cs="Times-Roman,"/>
                <w:sz w:val="20"/>
                <w:szCs w:val="20"/>
              </w:rPr>
            </w:pPr>
            <w:r>
              <w:rPr>
                <w:rFonts w:ascii="Times-Roman," w:eastAsia="SimSun, 宋体" w:hAnsi="Times-Roman," w:cs="Times-Roman,"/>
                <w:sz w:val="20"/>
                <w:szCs w:val="20"/>
              </w:rPr>
              <w:fldChar w:fldCharType="begin"/>
            </w:r>
            <w:r>
              <w:rPr>
                <w:rFonts w:ascii="Times-Roman," w:eastAsia="SimSun, 宋体" w:hAnsi="Times-Roman," w:cs="Times-Roman,"/>
                <w:sz w:val="20"/>
                <w:szCs w:val="20"/>
              </w:rPr>
              <w:instrText xml:space="preserve"> =r2c4 / r2c3 </w:instrText>
            </w:r>
            <w:r>
              <w:rPr>
                <w:rFonts w:ascii="Times-Roman," w:eastAsia="SimSun, 宋体" w:hAnsi="Times-Roman," w:cs="Times-Roman,"/>
                <w:sz w:val="20"/>
                <w:szCs w:val="20"/>
              </w:rPr>
              <w:fldChar w:fldCharType="separate"/>
            </w:r>
            <w:r>
              <w:rPr>
                <w:rFonts w:ascii="Times-Roman," w:eastAsia="SimSun, 宋体" w:hAnsi="Times-Roman," w:cs="Times-Roman,"/>
                <w:noProof/>
                <w:sz w:val="20"/>
                <w:szCs w:val="20"/>
              </w:rPr>
              <w:t>15 000</w:t>
            </w:r>
            <w:r>
              <w:rPr>
                <w:rFonts w:ascii="Times-Roman," w:eastAsia="SimSun, 宋体" w:hAnsi="Times-Roman," w:cs="Times-Roman,"/>
                <w:sz w:val="20"/>
                <w:szCs w:val="20"/>
              </w:rPr>
              <w:fldChar w:fldCharType="end"/>
            </w:r>
          </w:p>
        </w:tc>
      </w:tr>
      <w:tr w:rsidR="001C754F" w:rsidTr="001C754F">
        <w:tblPrEx>
          <w:tblCellMar>
            <w:top w:w="0" w:type="dxa"/>
            <w:bottom w:w="0" w:type="dxa"/>
          </w:tblCellMar>
        </w:tblPrEx>
        <w:tc>
          <w:tcPr>
            <w:tcW w:w="2808" w:type="dxa"/>
            <w:tcBorders>
              <w:left w:val="single" w:sz="2" w:space="0" w:color="000000"/>
              <w:bottom w:val="single" w:sz="2" w:space="0" w:color="000000"/>
            </w:tcBorders>
            <w:tcMar>
              <w:top w:w="55" w:type="dxa"/>
              <w:left w:w="55" w:type="dxa"/>
              <w:bottom w:w="55" w:type="dxa"/>
              <w:right w:w="55" w:type="dxa"/>
            </w:tcMar>
          </w:tcPr>
          <w:p w:rsidR="001C754F" w:rsidRDefault="001C754F" w:rsidP="001C754F">
            <w:pPr>
              <w:pStyle w:val="TableContents"/>
              <w:rPr>
                <w:rFonts w:ascii="Times-Roman," w:eastAsia="SimSun, 宋体" w:hAnsi="Times-Roman," w:cs="Times-Roman,"/>
                <w:sz w:val="20"/>
                <w:szCs w:val="20"/>
              </w:rPr>
            </w:pPr>
            <w:r>
              <w:rPr>
                <w:rFonts w:ascii="Times-Roman," w:eastAsia="SimSun, 宋体" w:hAnsi="Times-Roman," w:cs="Times-Roman,"/>
                <w:sz w:val="20"/>
                <w:szCs w:val="20"/>
              </w:rPr>
              <w:t>Byte värmeanläggning</w:t>
            </w:r>
          </w:p>
        </w:tc>
        <w:tc>
          <w:tcPr>
            <w:tcW w:w="1284" w:type="dxa"/>
            <w:tcBorders>
              <w:left w:val="single" w:sz="2" w:space="0" w:color="000000"/>
              <w:bottom w:val="single" w:sz="2" w:space="0" w:color="000000"/>
            </w:tcBorders>
            <w:tcMar>
              <w:top w:w="55" w:type="dxa"/>
              <w:left w:w="55" w:type="dxa"/>
              <w:bottom w:w="55" w:type="dxa"/>
              <w:right w:w="55" w:type="dxa"/>
            </w:tcMar>
          </w:tcPr>
          <w:p w:rsidR="001C754F" w:rsidRDefault="001C754F" w:rsidP="001C754F">
            <w:pPr>
              <w:pStyle w:val="TableContents"/>
              <w:jc w:val="center"/>
              <w:rPr>
                <w:rFonts w:ascii="Times-Roman," w:eastAsia="SimSun, 宋体" w:hAnsi="Times-Roman," w:cs="Times-Roman,"/>
                <w:sz w:val="20"/>
                <w:szCs w:val="20"/>
              </w:rPr>
            </w:pPr>
            <w:r>
              <w:rPr>
                <w:rFonts w:ascii="Times-Roman," w:eastAsia="SimSun, 宋体" w:hAnsi="Times-Roman," w:cs="Times-Roman,"/>
                <w:sz w:val="20"/>
                <w:szCs w:val="20"/>
              </w:rPr>
              <w:t>2016</w:t>
            </w:r>
          </w:p>
        </w:tc>
        <w:tc>
          <w:tcPr>
            <w:tcW w:w="1225" w:type="dxa"/>
            <w:tcBorders>
              <w:left w:val="single" w:sz="2" w:space="0" w:color="000000"/>
              <w:bottom w:val="single" w:sz="2" w:space="0" w:color="000000"/>
            </w:tcBorders>
            <w:tcMar>
              <w:top w:w="55" w:type="dxa"/>
              <w:left w:w="55" w:type="dxa"/>
              <w:bottom w:w="55" w:type="dxa"/>
              <w:right w:w="55" w:type="dxa"/>
            </w:tcMar>
          </w:tcPr>
          <w:p w:rsidR="001C754F" w:rsidRDefault="001C754F" w:rsidP="001C754F">
            <w:pPr>
              <w:pStyle w:val="TableContents"/>
              <w:jc w:val="center"/>
              <w:rPr>
                <w:rFonts w:ascii="Times-Roman," w:eastAsia="SimSun, 宋体" w:hAnsi="Times-Roman," w:cs="Times-Roman,"/>
                <w:sz w:val="20"/>
                <w:szCs w:val="20"/>
              </w:rPr>
            </w:pPr>
            <w:r>
              <w:rPr>
                <w:rFonts w:ascii="Times-Roman," w:eastAsia="SimSun, 宋体" w:hAnsi="Times-Roman," w:cs="Times-Roman,"/>
                <w:sz w:val="20"/>
                <w:szCs w:val="20"/>
              </w:rPr>
              <w:t>25</w:t>
            </w:r>
          </w:p>
        </w:tc>
        <w:tc>
          <w:tcPr>
            <w:tcW w:w="1516" w:type="dxa"/>
            <w:tcBorders>
              <w:left w:val="single" w:sz="2" w:space="0" w:color="000000"/>
              <w:bottom w:val="single" w:sz="2" w:space="0" w:color="000000"/>
            </w:tcBorders>
            <w:tcMar>
              <w:top w:w="55" w:type="dxa"/>
              <w:left w:w="55" w:type="dxa"/>
              <w:bottom w:w="55" w:type="dxa"/>
              <w:right w:w="55" w:type="dxa"/>
            </w:tcMar>
          </w:tcPr>
          <w:p w:rsidR="001C754F" w:rsidRDefault="001C754F" w:rsidP="001C754F">
            <w:pPr>
              <w:pStyle w:val="TableContents"/>
              <w:jc w:val="right"/>
              <w:rPr>
                <w:sz w:val="20"/>
                <w:szCs w:val="20"/>
              </w:rPr>
            </w:pPr>
            <w:r>
              <w:rPr>
                <w:sz w:val="20"/>
                <w:szCs w:val="20"/>
              </w:rPr>
              <w:t>250 000</w:t>
            </w:r>
          </w:p>
        </w:tc>
        <w:tc>
          <w:tcPr>
            <w:tcW w:w="1917"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54F" w:rsidRDefault="001C754F" w:rsidP="001C754F">
            <w:pPr>
              <w:pStyle w:val="TableContents"/>
              <w:jc w:val="right"/>
              <w:rPr>
                <w:rFonts w:ascii="Times-Roman," w:eastAsia="SimSun, 宋体" w:hAnsi="Times-Roman," w:cs="Times-Roman,"/>
                <w:sz w:val="20"/>
                <w:szCs w:val="20"/>
              </w:rPr>
            </w:pPr>
            <w:r>
              <w:rPr>
                <w:rFonts w:ascii="Times-Roman," w:eastAsia="SimSun, 宋体" w:hAnsi="Times-Roman," w:cs="Times-Roman,"/>
                <w:sz w:val="20"/>
                <w:szCs w:val="20"/>
              </w:rPr>
              <w:fldChar w:fldCharType="begin"/>
            </w:r>
            <w:r>
              <w:rPr>
                <w:rFonts w:ascii="Times-Roman," w:eastAsia="SimSun, 宋体" w:hAnsi="Times-Roman," w:cs="Times-Roman,"/>
                <w:sz w:val="20"/>
                <w:szCs w:val="20"/>
              </w:rPr>
              <w:instrText xml:space="preserve"> =r3c4/r3c3 </w:instrText>
            </w:r>
            <w:r>
              <w:rPr>
                <w:rFonts w:ascii="Times-Roman," w:eastAsia="SimSun, 宋体" w:hAnsi="Times-Roman," w:cs="Times-Roman,"/>
                <w:sz w:val="20"/>
                <w:szCs w:val="20"/>
              </w:rPr>
              <w:fldChar w:fldCharType="separate"/>
            </w:r>
            <w:r>
              <w:rPr>
                <w:rFonts w:ascii="Times-Roman," w:eastAsia="SimSun, 宋体" w:hAnsi="Times-Roman," w:cs="Times-Roman,"/>
                <w:noProof/>
                <w:sz w:val="20"/>
                <w:szCs w:val="20"/>
              </w:rPr>
              <w:t>10 000</w:t>
            </w:r>
            <w:r>
              <w:rPr>
                <w:rFonts w:ascii="Times-Roman," w:eastAsia="SimSun, 宋体" w:hAnsi="Times-Roman," w:cs="Times-Roman,"/>
                <w:sz w:val="20"/>
                <w:szCs w:val="20"/>
              </w:rPr>
              <w:fldChar w:fldCharType="end"/>
            </w:r>
          </w:p>
        </w:tc>
      </w:tr>
      <w:tr w:rsidR="001C754F" w:rsidTr="001C754F">
        <w:tblPrEx>
          <w:tblCellMar>
            <w:top w:w="0" w:type="dxa"/>
            <w:bottom w:w="0" w:type="dxa"/>
          </w:tblCellMar>
        </w:tblPrEx>
        <w:tc>
          <w:tcPr>
            <w:tcW w:w="2808" w:type="dxa"/>
            <w:tcBorders>
              <w:left w:val="single" w:sz="2" w:space="0" w:color="000000"/>
              <w:bottom w:val="single" w:sz="2" w:space="0" w:color="000000"/>
            </w:tcBorders>
            <w:tcMar>
              <w:top w:w="55" w:type="dxa"/>
              <w:left w:w="55" w:type="dxa"/>
              <w:bottom w:w="55" w:type="dxa"/>
              <w:right w:w="55" w:type="dxa"/>
            </w:tcMar>
          </w:tcPr>
          <w:p w:rsidR="001C754F" w:rsidRDefault="001C754F" w:rsidP="001C754F">
            <w:pPr>
              <w:pStyle w:val="TableContents"/>
              <w:rPr>
                <w:rFonts w:ascii="Times-Roman," w:eastAsia="SimSun, 宋体" w:hAnsi="Times-Roman," w:cs="Times-Roman,"/>
                <w:sz w:val="20"/>
                <w:szCs w:val="20"/>
              </w:rPr>
            </w:pPr>
            <w:r>
              <w:rPr>
                <w:rFonts w:ascii="Times-Roman," w:eastAsia="SimSun, 宋体" w:hAnsi="Times-Roman," w:cs="Times-Roman,"/>
                <w:sz w:val="20"/>
                <w:szCs w:val="20"/>
              </w:rPr>
              <w:t>Mindre reparation värmeanläggning</w:t>
            </w:r>
          </w:p>
        </w:tc>
        <w:tc>
          <w:tcPr>
            <w:tcW w:w="1284" w:type="dxa"/>
            <w:tcBorders>
              <w:left w:val="single" w:sz="2" w:space="0" w:color="000000"/>
              <w:bottom w:val="single" w:sz="2" w:space="0" w:color="000000"/>
            </w:tcBorders>
            <w:tcMar>
              <w:top w:w="55" w:type="dxa"/>
              <w:left w:w="55" w:type="dxa"/>
              <w:bottom w:w="55" w:type="dxa"/>
              <w:right w:w="55" w:type="dxa"/>
            </w:tcMar>
          </w:tcPr>
          <w:p w:rsidR="001C754F" w:rsidRDefault="001C754F" w:rsidP="001C754F">
            <w:pPr>
              <w:pStyle w:val="TableContents"/>
              <w:jc w:val="center"/>
              <w:rPr>
                <w:rFonts w:ascii="Times-Roman," w:eastAsia="SimSun, 宋体" w:hAnsi="Times-Roman," w:cs="Times-Roman,"/>
                <w:sz w:val="20"/>
                <w:szCs w:val="20"/>
              </w:rPr>
            </w:pPr>
            <w:r>
              <w:rPr>
                <w:rFonts w:ascii="Times-Roman," w:eastAsia="SimSun, 宋体" w:hAnsi="Times-Roman," w:cs="Times-Roman,"/>
                <w:sz w:val="20"/>
                <w:szCs w:val="20"/>
              </w:rPr>
              <w:t>2018</w:t>
            </w:r>
          </w:p>
        </w:tc>
        <w:tc>
          <w:tcPr>
            <w:tcW w:w="1225" w:type="dxa"/>
            <w:tcBorders>
              <w:left w:val="single" w:sz="2" w:space="0" w:color="000000"/>
              <w:bottom w:val="single" w:sz="2" w:space="0" w:color="000000"/>
            </w:tcBorders>
            <w:tcMar>
              <w:top w:w="55" w:type="dxa"/>
              <w:left w:w="55" w:type="dxa"/>
              <w:bottom w:w="55" w:type="dxa"/>
              <w:right w:w="55" w:type="dxa"/>
            </w:tcMar>
          </w:tcPr>
          <w:p w:rsidR="001C754F" w:rsidRDefault="001C754F" w:rsidP="001C754F">
            <w:pPr>
              <w:pStyle w:val="TableContents"/>
              <w:jc w:val="center"/>
              <w:rPr>
                <w:rFonts w:ascii="Times-Roman," w:eastAsia="SimSun, 宋体" w:hAnsi="Times-Roman," w:cs="Times-Roman,"/>
                <w:sz w:val="20"/>
                <w:szCs w:val="20"/>
              </w:rPr>
            </w:pPr>
            <w:r>
              <w:rPr>
                <w:rFonts w:ascii="Times-Roman," w:eastAsia="SimSun, 宋体" w:hAnsi="Times-Roman," w:cs="Times-Roman,"/>
                <w:sz w:val="20"/>
                <w:szCs w:val="20"/>
              </w:rPr>
              <w:t>2</w:t>
            </w:r>
          </w:p>
        </w:tc>
        <w:tc>
          <w:tcPr>
            <w:tcW w:w="1516" w:type="dxa"/>
            <w:tcBorders>
              <w:left w:val="single" w:sz="2" w:space="0" w:color="000000"/>
              <w:bottom w:val="single" w:sz="2" w:space="0" w:color="000000"/>
            </w:tcBorders>
            <w:tcMar>
              <w:top w:w="55" w:type="dxa"/>
              <w:left w:w="55" w:type="dxa"/>
              <w:bottom w:w="55" w:type="dxa"/>
              <w:right w:w="55" w:type="dxa"/>
            </w:tcMar>
          </w:tcPr>
          <w:p w:rsidR="001C754F" w:rsidRDefault="001C754F" w:rsidP="001C754F">
            <w:pPr>
              <w:pStyle w:val="TableContents"/>
              <w:jc w:val="right"/>
              <w:rPr>
                <w:sz w:val="20"/>
                <w:szCs w:val="20"/>
              </w:rPr>
            </w:pPr>
            <w:r>
              <w:rPr>
                <w:sz w:val="20"/>
                <w:szCs w:val="20"/>
              </w:rPr>
              <w:t>3 000</w:t>
            </w:r>
          </w:p>
        </w:tc>
        <w:tc>
          <w:tcPr>
            <w:tcW w:w="1917"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54F" w:rsidRDefault="001C754F" w:rsidP="001C754F">
            <w:pPr>
              <w:jc w:val="right"/>
            </w:pPr>
            <w:r>
              <w:rPr>
                <w:rFonts w:ascii="Times-Roman," w:eastAsia="SimSun, 宋体" w:hAnsi="Times-Roman," w:cs="Times-Roman,"/>
                <w:sz w:val="20"/>
                <w:szCs w:val="20"/>
              </w:rPr>
              <w:fldChar w:fldCharType="begin"/>
            </w:r>
            <w:r>
              <w:rPr>
                <w:rFonts w:ascii="Times-Roman," w:eastAsia="SimSun, 宋体" w:hAnsi="Times-Roman," w:cs="Times-Roman,"/>
                <w:sz w:val="20"/>
                <w:szCs w:val="20"/>
              </w:rPr>
              <w:instrText xml:space="preserve"> =r4c4/r4c3 </w:instrText>
            </w:r>
            <w:r>
              <w:rPr>
                <w:rFonts w:ascii="Times-Roman," w:eastAsia="SimSun, 宋体" w:hAnsi="Times-Roman," w:cs="Times-Roman,"/>
                <w:sz w:val="20"/>
                <w:szCs w:val="20"/>
              </w:rPr>
              <w:fldChar w:fldCharType="separate"/>
            </w:r>
            <w:r>
              <w:rPr>
                <w:rFonts w:ascii="Times-Roman," w:eastAsia="SimSun, 宋体" w:hAnsi="Times-Roman," w:cs="Times-Roman,"/>
                <w:noProof/>
                <w:sz w:val="20"/>
                <w:szCs w:val="20"/>
              </w:rPr>
              <w:t>1 500</w:t>
            </w:r>
            <w:r>
              <w:rPr>
                <w:rFonts w:ascii="Times-Roman," w:eastAsia="SimSun, 宋体" w:hAnsi="Times-Roman," w:cs="Times-Roman,"/>
                <w:sz w:val="20"/>
                <w:szCs w:val="20"/>
              </w:rPr>
              <w:fldChar w:fldCharType="end"/>
            </w:r>
          </w:p>
        </w:tc>
      </w:tr>
      <w:tr w:rsidR="001C754F" w:rsidTr="001C754F">
        <w:tblPrEx>
          <w:tblCellMar>
            <w:top w:w="0" w:type="dxa"/>
            <w:bottom w:w="0" w:type="dxa"/>
          </w:tblCellMar>
        </w:tblPrEx>
        <w:tc>
          <w:tcPr>
            <w:tcW w:w="2808" w:type="dxa"/>
            <w:tcBorders>
              <w:left w:val="single" w:sz="2" w:space="0" w:color="000000"/>
              <w:bottom w:val="single" w:sz="2" w:space="0" w:color="000000"/>
            </w:tcBorders>
            <w:tcMar>
              <w:top w:w="55" w:type="dxa"/>
              <w:left w:w="55" w:type="dxa"/>
              <w:bottom w:w="55" w:type="dxa"/>
              <w:right w:w="55" w:type="dxa"/>
            </w:tcMar>
          </w:tcPr>
          <w:p w:rsidR="001C754F" w:rsidRDefault="001C754F" w:rsidP="001C754F">
            <w:pPr>
              <w:pStyle w:val="TableContents"/>
              <w:rPr>
                <w:rFonts w:ascii="Times-Roman," w:eastAsia="SimSun, 宋体" w:hAnsi="Times-Roman," w:cs="Times-Roman,"/>
                <w:sz w:val="20"/>
                <w:szCs w:val="20"/>
              </w:rPr>
            </w:pPr>
            <w:r>
              <w:rPr>
                <w:rFonts w:ascii="Times-Roman," w:eastAsia="SimSun, 宋体" w:hAnsi="Times-Roman," w:cs="Times-Roman,"/>
                <w:sz w:val="20"/>
                <w:szCs w:val="20"/>
              </w:rPr>
              <w:t>Byte av hängrännor, stuprör</w:t>
            </w:r>
          </w:p>
        </w:tc>
        <w:tc>
          <w:tcPr>
            <w:tcW w:w="1284" w:type="dxa"/>
            <w:tcBorders>
              <w:left w:val="single" w:sz="2" w:space="0" w:color="000000"/>
              <w:bottom w:val="single" w:sz="2" w:space="0" w:color="000000"/>
            </w:tcBorders>
            <w:tcMar>
              <w:top w:w="55" w:type="dxa"/>
              <w:left w:w="55" w:type="dxa"/>
              <w:bottom w:w="55" w:type="dxa"/>
              <w:right w:w="55" w:type="dxa"/>
            </w:tcMar>
          </w:tcPr>
          <w:p w:rsidR="001C754F" w:rsidRDefault="001C754F" w:rsidP="001C754F">
            <w:pPr>
              <w:pStyle w:val="TableContents"/>
              <w:jc w:val="center"/>
              <w:rPr>
                <w:rFonts w:ascii="Times-Roman," w:eastAsia="SimSun, 宋体" w:hAnsi="Times-Roman," w:cs="Times-Roman,"/>
                <w:sz w:val="20"/>
                <w:szCs w:val="20"/>
              </w:rPr>
            </w:pPr>
            <w:r>
              <w:rPr>
                <w:rFonts w:ascii="Times-Roman," w:eastAsia="SimSun, 宋体" w:hAnsi="Times-Roman," w:cs="Times-Roman,"/>
                <w:sz w:val="20"/>
                <w:szCs w:val="20"/>
              </w:rPr>
              <w:t>2020</w:t>
            </w:r>
          </w:p>
        </w:tc>
        <w:tc>
          <w:tcPr>
            <w:tcW w:w="1225" w:type="dxa"/>
            <w:tcBorders>
              <w:left w:val="single" w:sz="2" w:space="0" w:color="000000"/>
              <w:bottom w:val="single" w:sz="2" w:space="0" w:color="000000"/>
            </w:tcBorders>
            <w:tcMar>
              <w:top w:w="55" w:type="dxa"/>
              <w:left w:w="55" w:type="dxa"/>
              <w:bottom w:w="55" w:type="dxa"/>
              <w:right w:w="55" w:type="dxa"/>
            </w:tcMar>
          </w:tcPr>
          <w:p w:rsidR="001C754F" w:rsidRDefault="001C754F" w:rsidP="001C754F">
            <w:pPr>
              <w:pStyle w:val="TableContents"/>
              <w:jc w:val="center"/>
              <w:rPr>
                <w:rFonts w:ascii="Times-Roman," w:eastAsia="SimSun, 宋体" w:hAnsi="Times-Roman," w:cs="Times-Roman,"/>
                <w:sz w:val="20"/>
                <w:szCs w:val="20"/>
              </w:rPr>
            </w:pPr>
            <w:r>
              <w:rPr>
                <w:rFonts w:ascii="Times-Roman," w:eastAsia="SimSun, 宋体" w:hAnsi="Times-Roman," w:cs="Times-Roman,"/>
                <w:sz w:val="20"/>
                <w:szCs w:val="20"/>
              </w:rPr>
              <w:t>25</w:t>
            </w:r>
          </w:p>
        </w:tc>
        <w:tc>
          <w:tcPr>
            <w:tcW w:w="1516" w:type="dxa"/>
            <w:tcBorders>
              <w:left w:val="single" w:sz="2" w:space="0" w:color="000000"/>
              <w:bottom w:val="single" w:sz="2" w:space="0" w:color="000000"/>
            </w:tcBorders>
            <w:tcMar>
              <w:top w:w="55" w:type="dxa"/>
              <w:left w:w="55" w:type="dxa"/>
              <w:bottom w:w="55" w:type="dxa"/>
              <w:right w:w="55" w:type="dxa"/>
            </w:tcMar>
          </w:tcPr>
          <w:p w:rsidR="001C754F" w:rsidRDefault="001C754F" w:rsidP="001C754F">
            <w:pPr>
              <w:pStyle w:val="TableContents"/>
              <w:jc w:val="right"/>
              <w:rPr>
                <w:sz w:val="20"/>
                <w:szCs w:val="20"/>
              </w:rPr>
            </w:pPr>
            <w:r>
              <w:rPr>
                <w:sz w:val="20"/>
                <w:szCs w:val="20"/>
              </w:rPr>
              <w:t>30 000</w:t>
            </w:r>
          </w:p>
        </w:tc>
        <w:tc>
          <w:tcPr>
            <w:tcW w:w="1917"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54F" w:rsidRDefault="001C754F" w:rsidP="001C754F">
            <w:pPr>
              <w:jc w:val="right"/>
            </w:pPr>
            <w:r>
              <w:rPr>
                <w:rFonts w:ascii="Times-Roman," w:eastAsia="SimSun, 宋体" w:hAnsi="Times-Roman," w:cs="Times-Roman,"/>
                <w:sz w:val="20"/>
                <w:szCs w:val="20"/>
              </w:rPr>
              <w:fldChar w:fldCharType="begin"/>
            </w:r>
            <w:r>
              <w:rPr>
                <w:rFonts w:ascii="Times-Roman," w:eastAsia="SimSun, 宋体" w:hAnsi="Times-Roman," w:cs="Times-Roman,"/>
                <w:sz w:val="20"/>
                <w:szCs w:val="20"/>
              </w:rPr>
              <w:instrText xml:space="preserve"> =r5c4/r5c3 </w:instrText>
            </w:r>
            <w:r>
              <w:rPr>
                <w:rFonts w:ascii="Times-Roman," w:eastAsia="SimSun, 宋体" w:hAnsi="Times-Roman," w:cs="Times-Roman,"/>
                <w:sz w:val="20"/>
                <w:szCs w:val="20"/>
              </w:rPr>
              <w:fldChar w:fldCharType="separate"/>
            </w:r>
            <w:r>
              <w:rPr>
                <w:rFonts w:ascii="Times-Roman," w:eastAsia="SimSun, 宋体" w:hAnsi="Times-Roman," w:cs="Times-Roman,"/>
                <w:noProof/>
                <w:sz w:val="20"/>
                <w:szCs w:val="20"/>
              </w:rPr>
              <w:t>1 200</w:t>
            </w:r>
            <w:r>
              <w:rPr>
                <w:rFonts w:ascii="Times-Roman," w:eastAsia="SimSun, 宋体" w:hAnsi="Times-Roman," w:cs="Times-Roman,"/>
                <w:sz w:val="20"/>
                <w:szCs w:val="20"/>
              </w:rPr>
              <w:fldChar w:fldCharType="end"/>
            </w:r>
          </w:p>
        </w:tc>
      </w:tr>
      <w:tr w:rsidR="001C754F" w:rsidTr="001C754F">
        <w:tblPrEx>
          <w:tblCellMar>
            <w:top w:w="0" w:type="dxa"/>
            <w:bottom w:w="0" w:type="dxa"/>
          </w:tblCellMar>
        </w:tblPrEx>
        <w:tc>
          <w:tcPr>
            <w:tcW w:w="2808" w:type="dxa"/>
            <w:tcBorders>
              <w:left w:val="single" w:sz="2" w:space="0" w:color="000000"/>
              <w:bottom w:val="single" w:sz="2" w:space="0" w:color="000000"/>
            </w:tcBorders>
            <w:tcMar>
              <w:top w:w="55" w:type="dxa"/>
              <w:left w:w="55" w:type="dxa"/>
              <w:bottom w:w="55" w:type="dxa"/>
              <w:right w:w="55" w:type="dxa"/>
            </w:tcMar>
          </w:tcPr>
          <w:p w:rsidR="001C754F" w:rsidRDefault="001C754F" w:rsidP="001C754F">
            <w:pPr>
              <w:pStyle w:val="TableContents"/>
              <w:rPr>
                <w:rFonts w:ascii="Times-Roman," w:eastAsia="SimSun, 宋体" w:hAnsi="Times-Roman," w:cs="Times-Roman,"/>
                <w:sz w:val="20"/>
                <w:szCs w:val="20"/>
              </w:rPr>
            </w:pPr>
            <w:r>
              <w:rPr>
                <w:rFonts w:ascii="Times-Roman," w:eastAsia="SimSun, 宋体" w:hAnsi="Times-Roman," w:cs="Times-Roman,"/>
                <w:sz w:val="20"/>
                <w:szCs w:val="20"/>
              </w:rPr>
              <w:t>Byte av antennanläggning</w:t>
            </w:r>
          </w:p>
        </w:tc>
        <w:tc>
          <w:tcPr>
            <w:tcW w:w="1284" w:type="dxa"/>
            <w:tcBorders>
              <w:left w:val="single" w:sz="2" w:space="0" w:color="000000"/>
              <w:bottom w:val="single" w:sz="2" w:space="0" w:color="000000"/>
            </w:tcBorders>
            <w:tcMar>
              <w:top w:w="55" w:type="dxa"/>
              <w:left w:w="55" w:type="dxa"/>
              <w:bottom w:w="55" w:type="dxa"/>
              <w:right w:w="55" w:type="dxa"/>
            </w:tcMar>
          </w:tcPr>
          <w:p w:rsidR="001C754F" w:rsidRDefault="001C754F" w:rsidP="001C754F">
            <w:pPr>
              <w:pStyle w:val="TableContents"/>
              <w:jc w:val="center"/>
              <w:rPr>
                <w:rFonts w:ascii="Times-Roman," w:eastAsia="SimSun, 宋体" w:hAnsi="Times-Roman," w:cs="Times-Roman,"/>
                <w:sz w:val="20"/>
                <w:szCs w:val="20"/>
              </w:rPr>
            </w:pPr>
            <w:r>
              <w:rPr>
                <w:rFonts w:ascii="Times-Roman," w:eastAsia="SimSun, 宋体" w:hAnsi="Times-Roman," w:cs="Times-Roman,"/>
                <w:sz w:val="20"/>
                <w:szCs w:val="20"/>
              </w:rPr>
              <w:t>2020</w:t>
            </w:r>
          </w:p>
        </w:tc>
        <w:tc>
          <w:tcPr>
            <w:tcW w:w="1225" w:type="dxa"/>
            <w:tcBorders>
              <w:left w:val="single" w:sz="2" w:space="0" w:color="000000"/>
              <w:bottom w:val="single" w:sz="2" w:space="0" w:color="000000"/>
            </w:tcBorders>
            <w:tcMar>
              <w:top w:w="55" w:type="dxa"/>
              <w:left w:w="55" w:type="dxa"/>
              <w:bottom w:w="55" w:type="dxa"/>
              <w:right w:w="55" w:type="dxa"/>
            </w:tcMar>
          </w:tcPr>
          <w:p w:rsidR="001C754F" w:rsidRDefault="001C754F" w:rsidP="001C754F">
            <w:pPr>
              <w:pStyle w:val="TableContents"/>
              <w:jc w:val="center"/>
              <w:rPr>
                <w:rFonts w:ascii="Times-Roman," w:eastAsia="SimSun, 宋体" w:hAnsi="Times-Roman," w:cs="Times-Roman,"/>
                <w:sz w:val="20"/>
                <w:szCs w:val="20"/>
              </w:rPr>
            </w:pPr>
            <w:r>
              <w:rPr>
                <w:rFonts w:ascii="Times-Roman," w:eastAsia="SimSun, 宋体" w:hAnsi="Times-Roman," w:cs="Times-Roman,"/>
                <w:sz w:val="20"/>
                <w:szCs w:val="20"/>
              </w:rPr>
              <w:t>25</w:t>
            </w:r>
          </w:p>
        </w:tc>
        <w:tc>
          <w:tcPr>
            <w:tcW w:w="1516" w:type="dxa"/>
            <w:tcBorders>
              <w:left w:val="single" w:sz="2" w:space="0" w:color="000000"/>
              <w:bottom w:val="single" w:sz="2" w:space="0" w:color="000000"/>
            </w:tcBorders>
            <w:tcMar>
              <w:top w:w="55" w:type="dxa"/>
              <w:left w:w="55" w:type="dxa"/>
              <w:bottom w:w="55" w:type="dxa"/>
              <w:right w:w="55" w:type="dxa"/>
            </w:tcMar>
          </w:tcPr>
          <w:p w:rsidR="001C754F" w:rsidRDefault="001C754F" w:rsidP="001C754F">
            <w:pPr>
              <w:pStyle w:val="TableContents"/>
              <w:jc w:val="right"/>
              <w:rPr>
                <w:sz w:val="20"/>
                <w:szCs w:val="20"/>
              </w:rPr>
            </w:pPr>
            <w:r>
              <w:rPr>
                <w:sz w:val="20"/>
                <w:szCs w:val="20"/>
              </w:rPr>
              <w:t>40 000</w:t>
            </w:r>
          </w:p>
        </w:tc>
        <w:tc>
          <w:tcPr>
            <w:tcW w:w="1917"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54F" w:rsidRDefault="001C754F" w:rsidP="001C754F">
            <w:pPr>
              <w:jc w:val="right"/>
            </w:pPr>
            <w:r>
              <w:rPr>
                <w:rFonts w:ascii="Times-Roman," w:eastAsia="SimSun, 宋体" w:hAnsi="Times-Roman," w:cs="Times-Roman,"/>
                <w:sz w:val="20"/>
                <w:szCs w:val="20"/>
              </w:rPr>
              <w:fldChar w:fldCharType="begin"/>
            </w:r>
            <w:r>
              <w:rPr>
                <w:rFonts w:ascii="Times-Roman," w:eastAsia="SimSun, 宋体" w:hAnsi="Times-Roman," w:cs="Times-Roman,"/>
                <w:sz w:val="20"/>
                <w:szCs w:val="20"/>
              </w:rPr>
              <w:instrText xml:space="preserve"> =r6c4/r6c3 </w:instrText>
            </w:r>
            <w:r>
              <w:rPr>
                <w:rFonts w:ascii="Times-Roman," w:eastAsia="SimSun, 宋体" w:hAnsi="Times-Roman," w:cs="Times-Roman,"/>
                <w:sz w:val="20"/>
                <w:szCs w:val="20"/>
              </w:rPr>
              <w:fldChar w:fldCharType="separate"/>
            </w:r>
            <w:r>
              <w:rPr>
                <w:rFonts w:ascii="Times-Roman," w:eastAsia="SimSun, 宋体" w:hAnsi="Times-Roman," w:cs="Times-Roman,"/>
                <w:noProof/>
                <w:sz w:val="20"/>
                <w:szCs w:val="20"/>
              </w:rPr>
              <w:t>1 600</w:t>
            </w:r>
            <w:r>
              <w:rPr>
                <w:rFonts w:ascii="Times-Roman," w:eastAsia="SimSun, 宋体" w:hAnsi="Times-Roman," w:cs="Times-Roman,"/>
                <w:sz w:val="20"/>
                <w:szCs w:val="20"/>
              </w:rPr>
              <w:fldChar w:fldCharType="end"/>
            </w:r>
          </w:p>
        </w:tc>
      </w:tr>
      <w:tr w:rsidR="001C754F" w:rsidTr="001C754F">
        <w:tblPrEx>
          <w:tblCellMar>
            <w:top w:w="0" w:type="dxa"/>
            <w:bottom w:w="0" w:type="dxa"/>
          </w:tblCellMar>
        </w:tblPrEx>
        <w:tc>
          <w:tcPr>
            <w:tcW w:w="2808" w:type="dxa"/>
            <w:tcBorders>
              <w:left w:val="single" w:sz="2" w:space="0" w:color="000000"/>
              <w:bottom w:val="single" w:sz="2" w:space="0" w:color="000000"/>
            </w:tcBorders>
            <w:tcMar>
              <w:top w:w="55" w:type="dxa"/>
              <w:left w:w="55" w:type="dxa"/>
              <w:bottom w:w="55" w:type="dxa"/>
              <w:right w:w="55" w:type="dxa"/>
            </w:tcMar>
          </w:tcPr>
          <w:p w:rsidR="001C754F" w:rsidRDefault="001C754F" w:rsidP="001C754F">
            <w:pPr>
              <w:pStyle w:val="TableContents"/>
              <w:rPr>
                <w:rFonts w:ascii="Times-Roman," w:eastAsia="SimSun, 宋体" w:hAnsi="Times-Roman," w:cs="Times-Roman,"/>
                <w:sz w:val="20"/>
                <w:szCs w:val="20"/>
              </w:rPr>
            </w:pPr>
            <w:r>
              <w:rPr>
                <w:rFonts w:ascii="Times-Roman," w:eastAsia="SimSun, 宋体" w:hAnsi="Times-Roman," w:cs="Times-Roman,"/>
                <w:sz w:val="20"/>
                <w:szCs w:val="20"/>
              </w:rPr>
              <w:t>Målning av fasad</w:t>
            </w:r>
          </w:p>
        </w:tc>
        <w:tc>
          <w:tcPr>
            <w:tcW w:w="1284" w:type="dxa"/>
            <w:tcBorders>
              <w:left w:val="single" w:sz="2" w:space="0" w:color="000000"/>
              <w:bottom w:val="single" w:sz="2" w:space="0" w:color="000000"/>
            </w:tcBorders>
            <w:tcMar>
              <w:top w:w="55" w:type="dxa"/>
              <w:left w:w="55" w:type="dxa"/>
              <w:bottom w:w="55" w:type="dxa"/>
              <w:right w:w="55" w:type="dxa"/>
            </w:tcMar>
          </w:tcPr>
          <w:p w:rsidR="001C754F" w:rsidRDefault="001C754F" w:rsidP="001C754F">
            <w:pPr>
              <w:pStyle w:val="TableContents"/>
              <w:jc w:val="center"/>
              <w:rPr>
                <w:rFonts w:ascii="Times-Roman," w:eastAsia="SimSun, 宋体" w:hAnsi="Times-Roman," w:cs="Times-Roman,"/>
                <w:sz w:val="20"/>
                <w:szCs w:val="20"/>
              </w:rPr>
            </w:pPr>
            <w:r>
              <w:rPr>
                <w:rFonts w:ascii="Times-Roman," w:eastAsia="SimSun, 宋体" w:hAnsi="Times-Roman," w:cs="Times-Roman,"/>
                <w:sz w:val="20"/>
                <w:szCs w:val="20"/>
              </w:rPr>
              <w:t>2021</w:t>
            </w:r>
          </w:p>
        </w:tc>
        <w:tc>
          <w:tcPr>
            <w:tcW w:w="1225" w:type="dxa"/>
            <w:tcBorders>
              <w:left w:val="single" w:sz="2" w:space="0" w:color="000000"/>
              <w:bottom w:val="single" w:sz="2" w:space="0" w:color="000000"/>
            </w:tcBorders>
            <w:tcMar>
              <w:top w:w="55" w:type="dxa"/>
              <w:left w:w="55" w:type="dxa"/>
              <w:bottom w:w="55" w:type="dxa"/>
              <w:right w:w="55" w:type="dxa"/>
            </w:tcMar>
          </w:tcPr>
          <w:p w:rsidR="001C754F" w:rsidRDefault="001C754F" w:rsidP="001C754F">
            <w:pPr>
              <w:pStyle w:val="TableContents"/>
              <w:jc w:val="center"/>
              <w:rPr>
                <w:rFonts w:ascii="Times-Roman," w:eastAsia="SimSun, 宋体" w:hAnsi="Times-Roman," w:cs="Times-Roman,"/>
                <w:sz w:val="20"/>
                <w:szCs w:val="20"/>
              </w:rPr>
            </w:pPr>
            <w:r>
              <w:rPr>
                <w:rFonts w:ascii="Times-Roman," w:eastAsia="SimSun, 宋体" w:hAnsi="Times-Roman," w:cs="Times-Roman,"/>
                <w:sz w:val="20"/>
                <w:szCs w:val="20"/>
              </w:rPr>
              <w:t>10</w:t>
            </w:r>
          </w:p>
        </w:tc>
        <w:tc>
          <w:tcPr>
            <w:tcW w:w="1516" w:type="dxa"/>
            <w:tcBorders>
              <w:left w:val="single" w:sz="2" w:space="0" w:color="000000"/>
              <w:bottom w:val="single" w:sz="2" w:space="0" w:color="000000"/>
            </w:tcBorders>
            <w:tcMar>
              <w:top w:w="55" w:type="dxa"/>
              <w:left w:w="55" w:type="dxa"/>
              <w:bottom w:w="55" w:type="dxa"/>
              <w:right w:w="55" w:type="dxa"/>
            </w:tcMar>
          </w:tcPr>
          <w:p w:rsidR="001C754F" w:rsidRDefault="001C754F" w:rsidP="001C754F">
            <w:pPr>
              <w:pStyle w:val="TableContents"/>
              <w:jc w:val="right"/>
              <w:rPr>
                <w:sz w:val="20"/>
                <w:szCs w:val="20"/>
              </w:rPr>
            </w:pPr>
            <w:r>
              <w:rPr>
                <w:sz w:val="20"/>
                <w:szCs w:val="20"/>
              </w:rPr>
              <w:t>440 000</w:t>
            </w:r>
          </w:p>
        </w:tc>
        <w:tc>
          <w:tcPr>
            <w:tcW w:w="1917"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54F" w:rsidRDefault="001C754F" w:rsidP="001C754F">
            <w:pPr>
              <w:jc w:val="right"/>
            </w:pPr>
            <w:r>
              <w:rPr>
                <w:rFonts w:ascii="Times-Roman," w:eastAsia="SimSun, 宋体" w:hAnsi="Times-Roman," w:cs="Times-Roman,"/>
                <w:sz w:val="20"/>
                <w:szCs w:val="20"/>
              </w:rPr>
              <w:fldChar w:fldCharType="begin"/>
            </w:r>
            <w:r>
              <w:rPr>
                <w:rFonts w:ascii="Times-Roman," w:eastAsia="SimSun, 宋体" w:hAnsi="Times-Roman," w:cs="Times-Roman,"/>
                <w:sz w:val="20"/>
                <w:szCs w:val="20"/>
              </w:rPr>
              <w:instrText xml:space="preserve"> =r7c4/r7c3 </w:instrText>
            </w:r>
            <w:r>
              <w:rPr>
                <w:rFonts w:ascii="Times-Roman," w:eastAsia="SimSun, 宋体" w:hAnsi="Times-Roman," w:cs="Times-Roman,"/>
                <w:sz w:val="20"/>
                <w:szCs w:val="20"/>
              </w:rPr>
              <w:fldChar w:fldCharType="separate"/>
            </w:r>
            <w:r>
              <w:rPr>
                <w:rFonts w:ascii="Times-Roman," w:eastAsia="SimSun, 宋体" w:hAnsi="Times-Roman," w:cs="Times-Roman,"/>
                <w:noProof/>
                <w:sz w:val="20"/>
                <w:szCs w:val="20"/>
              </w:rPr>
              <w:t>44 000</w:t>
            </w:r>
            <w:r>
              <w:rPr>
                <w:rFonts w:ascii="Times-Roman," w:eastAsia="SimSun, 宋体" w:hAnsi="Times-Roman," w:cs="Times-Roman,"/>
                <w:sz w:val="20"/>
                <w:szCs w:val="20"/>
              </w:rPr>
              <w:fldChar w:fldCharType="end"/>
            </w:r>
          </w:p>
        </w:tc>
      </w:tr>
      <w:tr w:rsidR="001C754F" w:rsidTr="001C754F">
        <w:tblPrEx>
          <w:tblCellMar>
            <w:top w:w="0" w:type="dxa"/>
            <w:bottom w:w="0" w:type="dxa"/>
          </w:tblCellMar>
        </w:tblPrEx>
        <w:tc>
          <w:tcPr>
            <w:tcW w:w="2808" w:type="dxa"/>
            <w:tcBorders>
              <w:left w:val="single" w:sz="2" w:space="0" w:color="000000"/>
              <w:bottom w:val="single" w:sz="2" w:space="0" w:color="000000"/>
            </w:tcBorders>
            <w:tcMar>
              <w:top w:w="55" w:type="dxa"/>
              <w:left w:w="55" w:type="dxa"/>
              <w:bottom w:w="55" w:type="dxa"/>
              <w:right w:w="55" w:type="dxa"/>
            </w:tcMar>
          </w:tcPr>
          <w:p w:rsidR="001C754F" w:rsidRDefault="001C754F" w:rsidP="001C754F">
            <w:pPr>
              <w:pStyle w:val="TableContents"/>
              <w:rPr>
                <w:rFonts w:ascii="Times-Roman," w:eastAsia="SimSun, 宋体" w:hAnsi="Times-Roman," w:cs="Times-Roman,"/>
                <w:sz w:val="20"/>
                <w:szCs w:val="20"/>
              </w:rPr>
            </w:pPr>
            <w:r>
              <w:rPr>
                <w:rFonts w:ascii="Times-Roman," w:eastAsia="SimSun, 宋体" w:hAnsi="Times-Roman," w:cs="Times-Roman,"/>
                <w:sz w:val="20"/>
                <w:szCs w:val="20"/>
              </w:rPr>
              <w:t>Omläggning av takpannor och byte av takpapp</w:t>
            </w:r>
          </w:p>
        </w:tc>
        <w:tc>
          <w:tcPr>
            <w:tcW w:w="1284" w:type="dxa"/>
            <w:tcBorders>
              <w:left w:val="single" w:sz="2" w:space="0" w:color="000000"/>
              <w:bottom w:val="single" w:sz="2" w:space="0" w:color="000000"/>
            </w:tcBorders>
            <w:tcMar>
              <w:top w:w="55" w:type="dxa"/>
              <w:left w:w="55" w:type="dxa"/>
              <w:bottom w:w="55" w:type="dxa"/>
              <w:right w:w="55" w:type="dxa"/>
            </w:tcMar>
          </w:tcPr>
          <w:p w:rsidR="001C754F" w:rsidRDefault="001C754F" w:rsidP="001C754F">
            <w:pPr>
              <w:pStyle w:val="TableContents"/>
              <w:jc w:val="center"/>
              <w:rPr>
                <w:rFonts w:ascii="Times-Roman," w:eastAsia="SimSun, 宋体" w:hAnsi="Times-Roman," w:cs="Times-Roman,"/>
                <w:sz w:val="20"/>
                <w:szCs w:val="20"/>
              </w:rPr>
            </w:pPr>
            <w:r>
              <w:rPr>
                <w:rFonts w:ascii="Times-Roman," w:eastAsia="SimSun, 宋体" w:hAnsi="Times-Roman," w:cs="Times-Roman,"/>
                <w:sz w:val="20"/>
                <w:szCs w:val="20"/>
              </w:rPr>
              <w:t>2040</w:t>
            </w:r>
          </w:p>
        </w:tc>
        <w:tc>
          <w:tcPr>
            <w:tcW w:w="1225" w:type="dxa"/>
            <w:tcBorders>
              <w:left w:val="single" w:sz="2" w:space="0" w:color="000000"/>
              <w:bottom w:val="single" w:sz="2" w:space="0" w:color="000000"/>
            </w:tcBorders>
            <w:tcMar>
              <w:top w:w="55" w:type="dxa"/>
              <w:left w:w="55" w:type="dxa"/>
              <w:bottom w:w="55" w:type="dxa"/>
              <w:right w:w="55" w:type="dxa"/>
            </w:tcMar>
          </w:tcPr>
          <w:p w:rsidR="001C754F" w:rsidRDefault="001C754F" w:rsidP="001C754F">
            <w:pPr>
              <w:pStyle w:val="TableContents"/>
              <w:jc w:val="center"/>
              <w:rPr>
                <w:rFonts w:ascii="Times-Roman," w:eastAsia="SimSun, 宋体" w:hAnsi="Times-Roman," w:cs="Times-Roman,"/>
                <w:sz w:val="20"/>
                <w:szCs w:val="20"/>
              </w:rPr>
            </w:pPr>
            <w:r>
              <w:rPr>
                <w:rFonts w:ascii="Times-Roman," w:eastAsia="SimSun, 宋体" w:hAnsi="Times-Roman," w:cs="Times-Roman,"/>
                <w:sz w:val="20"/>
                <w:szCs w:val="20"/>
              </w:rPr>
              <w:t>50</w:t>
            </w:r>
          </w:p>
        </w:tc>
        <w:tc>
          <w:tcPr>
            <w:tcW w:w="1516" w:type="dxa"/>
            <w:tcBorders>
              <w:left w:val="single" w:sz="2" w:space="0" w:color="000000"/>
              <w:bottom w:val="single" w:sz="2" w:space="0" w:color="000000"/>
            </w:tcBorders>
            <w:tcMar>
              <w:top w:w="55" w:type="dxa"/>
              <w:left w:w="55" w:type="dxa"/>
              <w:bottom w:w="55" w:type="dxa"/>
              <w:right w:w="55" w:type="dxa"/>
            </w:tcMar>
          </w:tcPr>
          <w:p w:rsidR="001C754F" w:rsidRDefault="001C754F" w:rsidP="001C754F">
            <w:pPr>
              <w:pStyle w:val="TableContents"/>
              <w:jc w:val="right"/>
              <w:rPr>
                <w:sz w:val="20"/>
                <w:szCs w:val="20"/>
              </w:rPr>
            </w:pPr>
            <w:r>
              <w:rPr>
                <w:sz w:val="20"/>
                <w:szCs w:val="20"/>
              </w:rPr>
              <w:t>800 000</w:t>
            </w:r>
          </w:p>
        </w:tc>
        <w:tc>
          <w:tcPr>
            <w:tcW w:w="1917"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54F" w:rsidRDefault="001C754F" w:rsidP="001C754F">
            <w:pPr>
              <w:jc w:val="right"/>
            </w:pPr>
            <w:r>
              <w:rPr>
                <w:rFonts w:ascii="Times-Roman," w:eastAsia="SimSun, 宋体" w:hAnsi="Times-Roman," w:cs="Times-Roman,"/>
                <w:sz w:val="20"/>
                <w:szCs w:val="20"/>
              </w:rPr>
              <w:fldChar w:fldCharType="begin"/>
            </w:r>
            <w:r>
              <w:rPr>
                <w:rFonts w:ascii="Times-Roman," w:eastAsia="SimSun, 宋体" w:hAnsi="Times-Roman," w:cs="Times-Roman,"/>
                <w:sz w:val="20"/>
                <w:szCs w:val="20"/>
              </w:rPr>
              <w:instrText xml:space="preserve"> =r8c4/r8c3 </w:instrText>
            </w:r>
            <w:r>
              <w:rPr>
                <w:rFonts w:ascii="Times-Roman," w:eastAsia="SimSun, 宋体" w:hAnsi="Times-Roman," w:cs="Times-Roman,"/>
                <w:sz w:val="20"/>
                <w:szCs w:val="20"/>
              </w:rPr>
              <w:fldChar w:fldCharType="separate"/>
            </w:r>
            <w:r>
              <w:rPr>
                <w:rFonts w:ascii="Times-Roman," w:eastAsia="SimSun, 宋体" w:hAnsi="Times-Roman," w:cs="Times-Roman,"/>
                <w:noProof/>
                <w:sz w:val="20"/>
                <w:szCs w:val="20"/>
              </w:rPr>
              <w:t>16 0</w:t>
            </w:r>
            <w:bookmarkStart w:id="0" w:name="_GoBack"/>
            <w:bookmarkEnd w:id="0"/>
            <w:r>
              <w:rPr>
                <w:rFonts w:ascii="Times-Roman," w:eastAsia="SimSun, 宋体" w:hAnsi="Times-Roman," w:cs="Times-Roman,"/>
                <w:noProof/>
                <w:sz w:val="20"/>
                <w:szCs w:val="20"/>
              </w:rPr>
              <w:t>00</w:t>
            </w:r>
            <w:r>
              <w:rPr>
                <w:rFonts w:ascii="Times-Roman," w:eastAsia="SimSun, 宋体" w:hAnsi="Times-Roman," w:cs="Times-Roman,"/>
                <w:sz w:val="20"/>
                <w:szCs w:val="20"/>
              </w:rPr>
              <w:fldChar w:fldCharType="end"/>
            </w:r>
          </w:p>
        </w:tc>
      </w:tr>
      <w:tr w:rsidR="001C754F" w:rsidTr="001C754F">
        <w:tblPrEx>
          <w:tblCellMar>
            <w:top w:w="0" w:type="dxa"/>
            <w:bottom w:w="0" w:type="dxa"/>
          </w:tblCellMar>
        </w:tblPrEx>
        <w:tc>
          <w:tcPr>
            <w:tcW w:w="2808" w:type="dxa"/>
            <w:tcBorders>
              <w:left w:val="single" w:sz="2" w:space="0" w:color="000000"/>
              <w:bottom w:val="single" w:sz="2" w:space="0" w:color="000000"/>
            </w:tcBorders>
            <w:tcMar>
              <w:top w:w="55" w:type="dxa"/>
              <w:left w:w="55" w:type="dxa"/>
              <w:bottom w:w="55" w:type="dxa"/>
              <w:right w:w="55" w:type="dxa"/>
            </w:tcMar>
          </w:tcPr>
          <w:p w:rsidR="001C754F" w:rsidRDefault="001C754F" w:rsidP="001C754F">
            <w:pPr>
              <w:pStyle w:val="TableContents"/>
              <w:rPr>
                <w:rFonts w:ascii="Times-Roman," w:eastAsia="SimSun, 宋体" w:hAnsi="Times-Roman," w:cs="Times-Roman,"/>
                <w:sz w:val="20"/>
                <w:szCs w:val="20"/>
              </w:rPr>
            </w:pPr>
            <w:r>
              <w:rPr>
                <w:rFonts w:ascii="Times-Roman," w:eastAsia="SimSun, 宋体" w:hAnsi="Times-Roman," w:cs="Times-Roman,"/>
                <w:sz w:val="20"/>
                <w:szCs w:val="20"/>
              </w:rPr>
              <w:t>Byte av avlopp</w:t>
            </w:r>
          </w:p>
          <w:p w:rsidR="001C754F" w:rsidRDefault="001C754F" w:rsidP="001C754F">
            <w:pPr>
              <w:pStyle w:val="TableContents"/>
              <w:rPr>
                <w:rFonts w:ascii="Times-Roman," w:eastAsia="SimSun, 宋体" w:hAnsi="Times-Roman," w:cs="Times-Roman,"/>
                <w:sz w:val="20"/>
                <w:szCs w:val="20"/>
              </w:rPr>
            </w:pPr>
          </w:p>
        </w:tc>
        <w:tc>
          <w:tcPr>
            <w:tcW w:w="1284" w:type="dxa"/>
            <w:tcBorders>
              <w:left w:val="single" w:sz="2" w:space="0" w:color="000000"/>
              <w:bottom w:val="single" w:sz="2" w:space="0" w:color="000000"/>
            </w:tcBorders>
            <w:tcMar>
              <w:top w:w="55" w:type="dxa"/>
              <w:left w:w="55" w:type="dxa"/>
              <w:bottom w:w="55" w:type="dxa"/>
              <w:right w:w="55" w:type="dxa"/>
            </w:tcMar>
          </w:tcPr>
          <w:p w:rsidR="001C754F" w:rsidRDefault="001C754F" w:rsidP="001C754F">
            <w:pPr>
              <w:pStyle w:val="TableContents"/>
              <w:jc w:val="center"/>
              <w:rPr>
                <w:rFonts w:ascii="Times-Roman," w:eastAsia="SimSun, 宋体" w:hAnsi="Times-Roman," w:cs="Times-Roman,"/>
                <w:sz w:val="20"/>
                <w:szCs w:val="20"/>
              </w:rPr>
            </w:pPr>
            <w:r>
              <w:rPr>
                <w:rFonts w:ascii="Times-Roman," w:eastAsia="SimSun, 宋体" w:hAnsi="Times-Roman," w:cs="Times-Roman,"/>
                <w:sz w:val="20"/>
                <w:szCs w:val="20"/>
              </w:rPr>
              <w:t>2040</w:t>
            </w:r>
          </w:p>
        </w:tc>
        <w:tc>
          <w:tcPr>
            <w:tcW w:w="1225" w:type="dxa"/>
            <w:tcBorders>
              <w:left w:val="single" w:sz="2" w:space="0" w:color="000000"/>
              <w:bottom w:val="single" w:sz="2" w:space="0" w:color="000000"/>
            </w:tcBorders>
            <w:tcMar>
              <w:top w:w="55" w:type="dxa"/>
              <w:left w:w="55" w:type="dxa"/>
              <w:bottom w:w="55" w:type="dxa"/>
              <w:right w:w="55" w:type="dxa"/>
            </w:tcMar>
          </w:tcPr>
          <w:p w:rsidR="001C754F" w:rsidRDefault="001C754F" w:rsidP="001C754F">
            <w:pPr>
              <w:pStyle w:val="TableContents"/>
              <w:jc w:val="center"/>
              <w:rPr>
                <w:rFonts w:ascii="Times-Roman," w:eastAsia="SimSun, 宋体" w:hAnsi="Times-Roman," w:cs="Times-Roman,"/>
                <w:sz w:val="20"/>
                <w:szCs w:val="20"/>
              </w:rPr>
            </w:pPr>
            <w:r>
              <w:rPr>
                <w:rFonts w:ascii="Times-Roman," w:eastAsia="SimSun, 宋体" w:hAnsi="Times-Roman," w:cs="Times-Roman,"/>
                <w:sz w:val="20"/>
                <w:szCs w:val="20"/>
              </w:rPr>
              <w:t>50</w:t>
            </w:r>
          </w:p>
        </w:tc>
        <w:tc>
          <w:tcPr>
            <w:tcW w:w="1516" w:type="dxa"/>
            <w:tcBorders>
              <w:left w:val="single" w:sz="2" w:space="0" w:color="000000"/>
              <w:bottom w:val="single" w:sz="2" w:space="0" w:color="000000"/>
            </w:tcBorders>
            <w:tcMar>
              <w:top w:w="55" w:type="dxa"/>
              <w:left w:w="55" w:type="dxa"/>
              <w:bottom w:w="55" w:type="dxa"/>
              <w:right w:w="55" w:type="dxa"/>
            </w:tcMar>
          </w:tcPr>
          <w:p w:rsidR="001C754F" w:rsidRDefault="001C754F" w:rsidP="001C754F">
            <w:pPr>
              <w:pStyle w:val="TableContents"/>
              <w:jc w:val="right"/>
              <w:rPr>
                <w:sz w:val="20"/>
                <w:szCs w:val="20"/>
              </w:rPr>
            </w:pPr>
            <w:r>
              <w:rPr>
                <w:sz w:val="20"/>
                <w:szCs w:val="20"/>
              </w:rPr>
              <w:t>500 000</w:t>
            </w:r>
          </w:p>
        </w:tc>
        <w:tc>
          <w:tcPr>
            <w:tcW w:w="1917"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54F" w:rsidRDefault="001C754F" w:rsidP="001C754F">
            <w:pPr>
              <w:jc w:val="right"/>
            </w:pPr>
            <w:r>
              <w:rPr>
                <w:rFonts w:ascii="Times-Roman," w:eastAsia="SimSun, 宋体" w:hAnsi="Times-Roman," w:cs="Times-Roman,"/>
                <w:sz w:val="20"/>
                <w:szCs w:val="20"/>
              </w:rPr>
              <w:fldChar w:fldCharType="begin"/>
            </w:r>
            <w:r>
              <w:rPr>
                <w:rFonts w:ascii="Times-Roman," w:eastAsia="SimSun, 宋体" w:hAnsi="Times-Roman," w:cs="Times-Roman,"/>
                <w:sz w:val="20"/>
                <w:szCs w:val="20"/>
              </w:rPr>
              <w:instrText xml:space="preserve"> =r9c4/r9c3 </w:instrText>
            </w:r>
            <w:r>
              <w:rPr>
                <w:rFonts w:ascii="Times-Roman," w:eastAsia="SimSun, 宋体" w:hAnsi="Times-Roman," w:cs="Times-Roman,"/>
                <w:sz w:val="20"/>
                <w:szCs w:val="20"/>
              </w:rPr>
              <w:fldChar w:fldCharType="separate"/>
            </w:r>
            <w:r>
              <w:rPr>
                <w:rFonts w:ascii="Times-Roman," w:eastAsia="SimSun, 宋体" w:hAnsi="Times-Roman," w:cs="Times-Roman,"/>
                <w:noProof/>
                <w:sz w:val="20"/>
                <w:szCs w:val="20"/>
              </w:rPr>
              <w:t>10 000</w:t>
            </w:r>
            <w:r>
              <w:rPr>
                <w:rFonts w:ascii="Times-Roman," w:eastAsia="SimSun, 宋体" w:hAnsi="Times-Roman," w:cs="Times-Roman,"/>
                <w:sz w:val="20"/>
                <w:szCs w:val="20"/>
              </w:rPr>
              <w:fldChar w:fldCharType="end"/>
            </w:r>
          </w:p>
        </w:tc>
      </w:tr>
      <w:tr w:rsidR="001C754F" w:rsidTr="001C754F">
        <w:tblPrEx>
          <w:tblCellMar>
            <w:top w:w="0" w:type="dxa"/>
            <w:bottom w:w="0" w:type="dxa"/>
          </w:tblCellMar>
        </w:tblPrEx>
        <w:tc>
          <w:tcPr>
            <w:tcW w:w="2808" w:type="dxa"/>
            <w:tcBorders>
              <w:left w:val="single" w:sz="2" w:space="0" w:color="000000"/>
              <w:bottom w:val="single" w:sz="2" w:space="0" w:color="000000"/>
            </w:tcBorders>
            <w:tcMar>
              <w:top w:w="55" w:type="dxa"/>
              <w:left w:w="55" w:type="dxa"/>
              <w:bottom w:w="55" w:type="dxa"/>
              <w:right w:w="55" w:type="dxa"/>
            </w:tcMar>
          </w:tcPr>
          <w:p w:rsidR="001C754F" w:rsidRDefault="001C754F" w:rsidP="001C754F">
            <w:pPr>
              <w:pStyle w:val="TableContents"/>
              <w:rPr>
                <w:rFonts w:ascii="Times-Roman," w:eastAsia="SimSun, 宋体" w:hAnsi="Times-Roman," w:cs="Times-Roman,"/>
                <w:sz w:val="20"/>
                <w:szCs w:val="20"/>
              </w:rPr>
            </w:pPr>
            <w:r>
              <w:rPr>
                <w:rFonts w:ascii="Times-Roman," w:eastAsia="SimSun, 宋体" w:hAnsi="Times-Roman," w:cs="Times-Roman,"/>
                <w:sz w:val="20"/>
                <w:szCs w:val="20"/>
              </w:rPr>
              <w:t>Slamsugning av brunnar</w:t>
            </w:r>
          </w:p>
        </w:tc>
        <w:tc>
          <w:tcPr>
            <w:tcW w:w="1284" w:type="dxa"/>
            <w:tcBorders>
              <w:left w:val="single" w:sz="2" w:space="0" w:color="000000"/>
              <w:bottom w:val="single" w:sz="2" w:space="0" w:color="000000"/>
            </w:tcBorders>
            <w:tcMar>
              <w:top w:w="55" w:type="dxa"/>
              <w:left w:w="55" w:type="dxa"/>
              <w:bottom w:w="55" w:type="dxa"/>
              <w:right w:w="55" w:type="dxa"/>
            </w:tcMar>
          </w:tcPr>
          <w:p w:rsidR="001C754F" w:rsidRDefault="001C754F" w:rsidP="001C754F">
            <w:pPr>
              <w:pStyle w:val="TableContents"/>
              <w:jc w:val="center"/>
              <w:rPr>
                <w:rFonts w:ascii="Times-Roman," w:eastAsia="SimSun, 宋体" w:hAnsi="Times-Roman," w:cs="Times-Roman,"/>
                <w:sz w:val="20"/>
                <w:szCs w:val="20"/>
              </w:rPr>
            </w:pPr>
            <w:r>
              <w:rPr>
                <w:rFonts w:ascii="Times-Roman," w:eastAsia="SimSun, 宋体" w:hAnsi="Times-Roman," w:cs="Times-Roman,"/>
                <w:sz w:val="20"/>
                <w:szCs w:val="20"/>
              </w:rPr>
              <w:t>?</w:t>
            </w:r>
          </w:p>
        </w:tc>
        <w:tc>
          <w:tcPr>
            <w:tcW w:w="1225" w:type="dxa"/>
            <w:tcBorders>
              <w:left w:val="single" w:sz="2" w:space="0" w:color="000000"/>
              <w:bottom w:val="single" w:sz="2" w:space="0" w:color="000000"/>
            </w:tcBorders>
            <w:tcMar>
              <w:top w:w="55" w:type="dxa"/>
              <w:left w:w="55" w:type="dxa"/>
              <w:bottom w:w="55" w:type="dxa"/>
              <w:right w:w="55" w:type="dxa"/>
            </w:tcMar>
          </w:tcPr>
          <w:p w:rsidR="001C754F" w:rsidRDefault="001C754F" w:rsidP="001C754F">
            <w:pPr>
              <w:pStyle w:val="TableContents"/>
              <w:jc w:val="center"/>
              <w:rPr>
                <w:rFonts w:ascii="Times-Roman," w:eastAsia="SimSun, 宋体" w:hAnsi="Times-Roman," w:cs="Times-Roman,"/>
                <w:sz w:val="20"/>
                <w:szCs w:val="20"/>
              </w:rPr>
            </w:pPr>
            <w:r>
              <w:rPr>
                <w:rFonts w:ascii="Times-Roman," w:eastAsia="SimSun, 宋体" w:hAnsi="Times-Roman," w:cs="Times-Roman,"/>
                <w:sz w:val="20"/>
                <w:szCs w:val="20"/>
              </w:rPr>
              <w:t>20</w:t>
            </w:r>
          </w:p>
        </w:tc>
        <w:tc>
          <w:tcPr>
            <w:tcW w:w="1516" w:type="dxa"/>
            <w:tcBorders>
              <w:left w:val="single" w:sz="2" w:space="0" w:color="000000"/>
              <w:bottom w:val="single" w:sz="2" w:space="0" w:color="000000"/>
            </w:tcBorders>
            <w:tcMar>
              <w:top w:w="55" w:type="dxa"/>
              <w:left w:w="55" w:type="dxa"/>
              <w:bottom w:w="55" w:type="dxa"/>
              <w:right w:w="55" w:type="dxa"/>
            </w:tcMar>
          </w:tcPr>
          <w:p w:rsidR="001C754F" w:rsidRDefault="001C754F" w:rsidP="001C754F">
            <w:pPr>
              <w:pStyle w:val="TableContents"/>
              <w:jc w:val="right"/>
              <w:rPr>
                <w:sz w:val="20"/>
                <w:szCs w:val="20"/>
              </w:rPr>
            </w:pPr>
            <w:r>
              <w:rPr>
                <w:sz w:val="20"/>
                <w:szCs w:val="20"/>
              </w:rPr>
              <w:t>10 000</w:t>
            </w:r>
          </w:p>
        </w:tc>
        <w:tc>
          <w:tcPr>
            <w:tcW w:w="1917"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54F" w:rsidRDefault="001C754F" w:rsidP="001C754F">
            <w:pPr>
              <w:jc w:val="right"/>
            </w:pPr>
            <w:r>
              <w:rPr>
                <w:rFonts w:ascii="Times-Roman," w:eastAsia="SimSun, 宋体" w:hAnsi="Times-Roman," w:cs="Times-Roman,"/>
                <w:sz w:val="20"/>
                <w:szCs w:val="20"/>
              </w:rPr>
              <w:fldChar w:fldCharType="begin"/>
            </w:r>
            <w:r>
              <w:rPr>
                <w:rFonts w:ascii="Times-Roman," w:eastAsia="SimSun, 宋体" w:hAnsi="Times-Roman," w:cs="Times-Roman,"/>
                <w:sz w:val="20"/>
                <w:szCs w:val="20"/>
              </w:rPr>
              <w:instrText xml:space="preserve"> =r10c4/r10c3 </w:instrText>
            </w:r>
            <w:r>
              <w:rPr>
                <w:rFonts w:ascii="Times-Roman," w:eastAsia="SimSun, 宋体" w:hAnsi="Times-Roman," w:cs="Times-Roman,"/>
                <w:sz w:val="20"/>
                <w:szCs w:val="20"/>
              </w:rPr>
              <w:fldChar w:fldCharType="separate"/>
            </w:r>
            <w:r>
              <w:rPr>
                <w:rFonts w:ascii="Times-Roman," w:eastAsia="SimSun, 宋体" w:hAnsi="Times-Roman," w:cs="Times-Roman,"/>
                <w:noProof/>
                <w:sz w:val="20"/>
                <w:szCs w:val="20"/>
              </w:rPr>
              <w:t>500</w:t>
            </w:r>
            <w:r>
              <w:rPr>
                <w:rFonts w:ascii="Times-Roman," w:eastAsia="SimSun, 宋体" w:hAnsi="Times-Roman," w:cs="Times-Roman,"/>
                <w:sz w:val="20"/>
                <w:szCs w:val="20"/>
              </w:rPr>
              <w:fldChar w:fldCharType="end"/>
            </w:r>
          </w:p>
        </w:tc>
      </w:tr>
      <w:tr w:rsidR="00F50A6D">
        <w:tblPrEx>
          <w:tblCellMar>
            <w:top w:w="0" w:type="dxa"/>
            <w:bottom w:w="0" w:type="dxa"/>
          </w:tblCellMar>
        </w:tblPrEx>
        <w:tc>
          <w:tcPr>
            <w:tcW w:w="2808" w:type="dxa"/>
            <w:tcBorders>
              <w:left w:val="single" w:sz="2" w:space="0" w:color="000000"/>
              <w:bottom w:val="single" w:sz="2" w:space="0" w:color="000000"/>
            </w:tcBorders>
            <w:tcMar>
              <w:top w:w="55" w:type="dxa"/>
              <w:left w:w="55" w:type="dxa"/>
              <w:bottom w:w="55" w:type="dxa"/>
              <w:right w:w="55" w:type="dxa"/>
            </w:tcMar>
          </w:tcPr>
          <w:p w:rsidR="00F50A6D" w:rsidRDefault="00F50A6D">
            <w:pPr>
              <w:pStyle w:val="TableContents"/>
              <w:rPr>
                <w:rFonts w:ascii="Times-Roman," w:eastAsia="SimSun, 宋体" w:hAnsi="Times-Roman," w:cs="Times-Roman,"/>
                <w:sz w:val="20"/>
                <w:szCs w:val="20"/>
              </w:rPr>
            </w:pPr>
          </w:p>
        </w:tc>
        <w:tc>
          <w:tcPr>
            <w:tcW w:w="1284" w:type="dxa"/>
            <w:tcBorders>
              <w:left w:val="single" w:sz="2" w:space="0" w:color="000000"/>
              <w:bottom w:val="single" w:sz="2" w:space="0" w:color="000000"/>
            </w:tcBorders>
            <w:tcMar>
              <w:top w:w="55" w:type="dxa"/>
              <w:left w:w="55" w:type="dxa"/>
              <w:bottom w:w="55" w:type="dxa"/>
              <w:right w:w="55" w:type="dxa"/>
            </w:tcMar>
          </w:tcPr>
          <w:p w:rsidR="00F50A6D" w:rsidRDefault="00F50A6D">
            <w:pPr>
              <w:pStyle w:val="TableContents"/>
              <w:jc w:val="center"/>
              <w:rPr>
                <w:rFonts w:ascii="Times-Roman," w:eastAsia="SimSun, 宋体" w:hAnsi="Times-Roman," w:cs="Times-Roman,"/>
                <w:sz w:val="20"/>
                <w:szCs w:val="20"/>
              </w:rPr>
            </w:pPr>
          </w:p>
        </w:tc>
        <w:tc>
          <w:tcPr>
            <w:tcW w:w="1225" w:type="dxa"/>
            <w:tcBorders>
              <w:left w:val="single" w:sz="2" w:space="0" w:color="000000"/>
              <w:bottom w:val="single" w:sz="2" w:space="0" w:color="000000"/>
            </w:tcBorders>
            <w:tcMar>
              <w:top w:w="55" w:type="dxa"/>
              <w:left w:w="55" w:type="dxa"/>
              <w:bottom w:w="55" w:type="dxa"/>
              <w:right w:w="55" w:type="dxa"/>
            </w:tcMar>
          </w:tcPr>
          <w:p w:rsidR="00F50A6D" w:rsidRDefault="00F50A6D">
            <w:pPr>
              <w:pStyle w:val="TableContents"/>
              <w:jc w:val="center"/>
              <w:rPr>
                <w:rFonts w:ascii="Times-Roman," w:eastAsia="SimSun, 宋体" w:hAnsi="Times-Roman," w:cs="Times-Roman,"/>
                <w:sz w:val="20"/>
                <w:szCs w:val="20"/>
              </w:rPr>
            </w:pPr>
          </w:p>
        </w:tc>
        <w:tc>
          <w:tcPr>
            <w:tcW w:w="1516" w:type="dxa"/>
            <w:tcBorders>
              <w:left w:val="single" w:sz="2" w:space="0" w:color="000000"/>
              <w:bottom w:val="single" w:sz="2" w:space="0" w:color="000000"/>
            </w:tcBorders>
            <w:tcMar>
              <w:top w:w="55" w:type="dxa"/>
              <w:left w:w="55" w:type="dxa"/>
              <w:bottom w:w="55" w:type="dxa"/>
              <w:right w:w="55" w:type="dxa"/>
            </w:tcMar>
          </w:tcPr>
          <w:p w:rsidR="00F50A6D" w:rsidRDefault="009677B8">
            <w:pPr>
              <w:pStyle w:val="TableContents"/>
              <w:jc w:val="right"/>
              <w:rPr>
                <w:b/>
                <w:bCs/>
                <w:sz w:val="20"/>
                <w:szCs w:val="20"/>
              </w:rPr>
            </w:pPr>
            <w:r>
              <w:rPr>
                <w:b/>
                <w:bCs/>
                <w:sz w:val="20"/>
                <w:szCs w:val="20"/>
              </w:rPr>
              <w:t>Totalt:</w:t>
            </w:r>
          </w:p>
        </w:tc>
        <w:tc>
          <w:tcPr>
            <w:tcW w:w="1917" w:type="dxa"/>
            <w:tcBorders>
              <w:left w:val="single" w:sz="2" w:space="0" w:color="000000"/>
              <w:bottom w:val="single" w:sz="2" w:space="0" w:color="000000"/>
              <w:right w:val="single" w:sz="2" w:space="0" w:color="000000"/>
            </w:tcBorders>
            <w:tcMar>
              <w:top w:w="55" w:type="dxa"/>
              <w:left w:w="55" w:type="dxa"/>
              <w:bottom w:w="55" w:type="dxa"/>
              <w:right w:w="55" w:type="dxa"/>
            </w:tcMar>
          </w:tcPr>
          <w:p w:rsidR="00F50A6D" w:rsidRDefault="001C754F" w:rsidP="001C754F">
            <w:pPr>
              <w:pStyle w:val="Textbody"/>
              <w:jc w:val="right"/>
              <w:rPr>
                <w:b/>
                <w:bCs/>
                <w:sz w:val="20"/>
                <w:szCs w:val="20"/>
              </w:rPr>
            </w:pPr>
            <w:r>
              <w:rPr>
                <w:b/>
                <w:bCs/>
                <w:sz w:val="20"/>
                <w:szCs w:val="20"/>
              </w:rPr>
              <w:fldChar w:fldCharType="begin"/>
            </w:r>
            <w:r>
              <w:rPr>
                <w:b/>
                <w:bCs/>
                <w:sz w:val="20"/>
                <w:szCs w:val="20"/>
              </w:rPr>
              <w:instrText xml:space="preserve"> =SUM(ABOVE) </w:instrText>
            </w:r>
            <w:r>
              <w:rPr>
                <w:b/>
                <w:bCs/>
                <w:sz w:val="20"/>
                <w:szCs w:val="20"/>
              </w:rPr>
              <w:fldChar w:fldCharType="separate"/>
            </w:r>
            <w:r>
              <w:rPr>
                <w:b/>
                <w:bCs/>
                <w:noProof/>
                <w:sz w:val="20"/>
                <w:szCs w:val="20"/>
              </w:rPr>
              <w:t>99 800</w:t>
            </w:r>
            <w:r>
              <w:rPr>
                <w:b/>
                <w:bCs/>
                <w:sz w:val="20"/>
                <w:szCs w:val="20"/>
              </w:rPr>
              <w:fldChar w:fldCharType="end"/>
            </w:r>
          </w:p>
        </w:tc>
      </w:tr>
      <w:tr w:rsidR="00F50A6D">
        <w:tblPrEx>
          <w:tblCellMar>
            <w:top w:w="0" w:type="dxa"/>
            <w:bottom w:w="0" w:type="dxa"/>
          </w:tblCellMar>
        </w:tblPrEx>
        <w:tc>
          <w:tcPr>
            <w:tcW w:w="2808" w:type="dxa"/>
            <w:tcBorders>
              <w:left w:val="single" w:sz="2" w:space="0" w:color="000000"/>
              <w:bottom w:val="single" w:sz="2" w:space="0" w:color="000000"/>
            </w:tcBorders>
            <w:tcMar>
              <w:top w:w="55" w:type="dxa"/>
              <w:left w:w="55" w:type="dxa"/>
              <w:bottom w:w="55" w:type="dxa"/>
              <w:right w:w="55" w:type="dxa"/>
            </w:tcMar>
          </w:tcPr>
          <w:p w:rsidR="00F50A6D" w:rsidRDefault="00F50A6D">
            <w:pPr>
              <w:pStyle w:val="TableContents"/>
              <w:rPr>
                <w:rFonts w:ascii="Times-Roman," w:eastAsia="SimSun, 宋体" w:hAnsi="Times-Roman," w:cs="Times-Roman,"/>
                <w:sz w:val="20"/>
                <w:szCs w:val="20"/>
              </w:rPr>
            </w:pPr>
          </w:p>
        </w:tc>
        <w:tc>
          <w:tcPr>
            <w:tcW w:w="1284" w:type="dxa"/>
            <w:tcBorders>
              <w:left w:val="single" w:sz="2" w:space="0" w:color="000000"/>
              <w:bottom w:val="single" w:sz="2" w:space="0" w:color="000000"/>
            </w:tcBorders>
            <w:tcMar>
              <w:top w:w="55" w:type="dxa"/>
              <w:left w:w="55" w:type="dxa"/>
              <w:bottom w:w="55" w:type="dxa"/>
              <w:right w:w="55" w:type="dxa"/>
            </w:tcMar>
          </w:tcPr>
          <w:p w:rsidR="00F50A6D" w:rsidRDefault="00F50A6D">
            <w:pPr>
              <w:pStyle w:val="TableContents"/>
              <w:jc w:val="center"/>
              <w:rPr>
                <w:rFonts w:ascii="Times-Roman," w:eastAsia="SimSun, 宋体" w:hAnsi="Times-Roman," w:cs="Times-Roman,"/>
                <w:sz w:val="20"/>
                <w:szCs w:val="20"/>
              </w:rPr>
            </w:pPr>
          </w:p>
        </w:tc>
        <w:tc>
          <w:tcPr>
            <w:tcW w:w="1225" w:type="dxa"/>
            <w:tcBorders>
              <w:left w:val="single" w:sz="2" w:space="0" w:color="000000"/>
              <w:bottom w:val="single" w:sz="2" w:space="0" w:color="000000"/>
            </w:tcBorders>
            <w:tcMar>
              <w:top w:w="55" w:type="dxa"/>
              <w:left w:w="55" w:type="dxa"/>
              <w:bottom w:w="55" w:type="dxa"/>
              <w:right w:w="55" w:type="dxa"/>
            </w:tcMar>
          </w:tcPr>
          <w:p w:rsidR="00F50A6D" w:rsidRDefault="00F50A6D">
            <w:pPr>
              <w:pStyle w:val="TableContents"/>
              <w:jc w:val="center"/>
              <w:rPr>
                <w:rFonts w:ascii="Times-Roman," w:eastAsia="SimSun, 宋体" w:hAnsi="Times-Roman," w:cs="Times-Roman,"/>
                <w:sz w:val="20"/>
                <w:szCs w:val="20"/>
              </w:rPr>
            </w:pPr>
          </w:p>
        </w:tc>
        <w:tc>
          <w:tcPr>
            <w:tcW w:w="1516" w:type="dxa"/>
            <w:tcBorders>
              <w:left w:val="single" w:sz="2" w:space="0" w:color="000000"/>
              <w:bottom w:val="single" w:sz="2" w:space="0" w:color="000000"/>
            </w:tcBorders>
            <w:tcMar>
              <w:top w:w="55" w:type="dxa"/>
              <w:left w:w="55" w:type="dxa"/>
              <w:bottom w:w="55" w:type="dxa"/>
              <w:right w:w="55" w:type="dxa"/>
            </w:tcMar>
          </w:tcPr>
          <w:p w:rsidR="00F50A6D" w:rsidRDefault="00F50A6D">
            <w:pPr>
              <w:pStyle w:val="TableContents"/>
              <w:jc w:val="right"/>
              <w:rPr>
                <w:sz w:val="20"/>
                <w:szCs w:val="20"/>
              </w:rPr>
            </w:pPr>
          </w:p>
        </w:tc>
        <w:tc>
          <w:tcPr>
            <w:tcW w:w="1917" w:type="dxa"/>
            <w:tcBorders>
              <w:left w:val="single" w:sz="2" w:space="0" w:color="000000"/>
              <w:bottom w:val="single" w:sz="2" w:space="0" w:color="000000"/>
              <w:right w:val="single" w:sz="2" w:space="0" w:color="000000"/>
            </w:tcBorders>
            <w:tcMar>
              <w:top w:w="55" w:type="dxa"/>
              <w:left w:w="55" w:type="dxa"/>
              <w:bottom w:w="55" w:type="dxa"/>
              <w:right w:w="55" w:type="dxa"/>
            </w:tcMar>
          </w:tcPr>
          <w:p w:rsidR="00F50A6D" w:rsidRDefault="00F50A6D">
            <w:pPr>
              <w:pStyle w:val="TableContents"/>
              <w:jc w:val="right"/>
              <w:rPr>
                <w:sz w:val="20"/>
                <w:szCs w:val="20"/>
              </w:rPr>
            </w:pPr>
          </w:p>
        </w:tc>
      </w:tr>
    </w:tbl>
    <w:p w:rsidR="00F50A6D" w:rsidRDefault="00F50A6D">
      <w:pPr>
        <w:pStyle w:val="WW-Standard"/>
        <w:ind w:right="283"/>
        <w:rPr>
          <w:rFonts w:ascii="Times-Roman," w:hAnsi="Times-Roman," w:cs="Times-Roman,"/>
          <w:b/>
          <w:sz w:val="20"/>
          <w:szCs w:val="20"/>
        </w:rPr>
      </w:pPr>
    </w:p>
    <w:p w:rsidR="00F50A6D" w:rsidRDefault="00F50A6D">
      <w:pPr>
        <w:pStyle w:val="WW-Standard"/>
        <w:ind w:right="283"/>
        <w:rPr>
          <w:rFonts w:ascii="Times-Roman," w:hAnsi="Times-Roman," w:cs="Times-Roman,"/>
          <w:b/>
          <w:sz w:val="20"/>
          <w:szCs w:val="20"/>
        </w:rPr>
      </w:pPr>
    </w:p>
    <w:p w:rsidR="00F50A6D" w:rsidRDefault="00F50A6D">
      <w:pPr>
        <w:pStyle w:val="WW-Standard"/>
        <w:ind w:right="283"/>
        <w:rPr>
          <w:rFonts w:ascii="Times-Roman," w:hAnsi="Times-Roman," w:cs="Times-Roman,"/>
          <w:b/>
          <w:sz w:val="20"/>
          <w:szCs w:val="20"/>
        </w:rPr>
      </w:pPr>
    </w:p>
    <w:tbl>
      <w:tblPr>
        <w:tblW w:w="8733" w:type="dxa"/>
        <w:tblInd w:w="8" w:type="dxa"/>
        <w:tblLayout w:type="fixed"/>
        <w:tblCellMar>
          <w:left w:w="10" w:type="dxa"/>
          <w:right w:w="10" w:type="dxa"/>
        </w:tblCellMar>
        <w:tblLook w:val="04A0" w:firstRow="1" w:lastRow="0" w:firstColumn="1" w:lastColumn="0" w:noHBand="0" w:noVBand="1"/>
      </w:tblPr>
      <w:tblGrid>
        <w:gridCol w:w="1725"/>
        <w:gridCol w:w="1758"/>
        <w:gridCol w:w="1925"/>
        <w:gridCol w:w="1825"/>
        <w:gridCol w:w="1500"/>
      </w:tblGrid>
      <w:tr w:rsidR="00F50A6D">
        <w:tblPrEx>
          <w:tblCellMar>
            <w:top w:w="0" w:type="dxa"/>
            <w:bottom w:w="0" w:type="dxa"/>
          </w:tblCellMar>
        </w:tblPrEx>
        <w:tc>
          <w:tcPr>
            <w:tcW w:w="1725" w:type="dxa"/>
            <w:tcBorders>
              <w:top w:val="single" w:sz="2" w:space="0" w:color="000000"/>
              <w:left w:val="single" w:sz="2" w:space="0" w:color="000000"/>
              <w:bottom w:val="single" w:sz="2" w:space="0" w:color="000000"/>
            </w:tcBorders>
            <w:tcMar>
              <w:top w:w="55" w:type="dxa"/>
              <w:left w:w="55" w:type="dxa"/>
              <w:bottom w:w="55" w:type="dxa"/>
              <w:right w:w="55" w:type="dxa"/>
            </w:tcMar>
          </w:tcPr>
          <w:p w:rsidR="00F50A6D" w:rsidRDefault="009677B8">
            <w:pPr>
              <w:pStyle w:val="TableContents"/>
              <w:rPr>
                <w:rFonts w:ascii="Times-Roman," w:eastAsia="SimSun, 宋体" w:hAnsi="Times-Roman," w:cs="Times-Roman,"/>
                <w:b/>
                <w:bCs/>
                <w:sz w:val="20"/>
                <w:szCs w:val="20"/>
              </w:rPr>
            </w:pPr>
            <w:r>
              <w:rPr>
                <w:rFonts w:ascii="Times-Roman," w:eastAsia="SimSun, 宋体" w:hAnsi="Times-Roman," w:cs="Times-Roman,"/>
                <w:b/>
                <w:bCs/>
                <w:sz w:val="20"/>
                <w:szCs w:val="20"/>
              </w:rPr>
              <w:t>Kassaprojektion</w:t>
            </w:r>
          </w:p>
        </w:tc>
        <w:tc>
          <w:tcPr>
            <w:tcW w:w="1758" w:type="dxa"/>
            <w:tcBorders>
              <w:top w:val="single" w:sz="2" w:space="0" w:color="000000"/>
              <w:left w:val="single" w:sz="2" w:space="0" w:color="000000"/>
              <w:bottom w:val="single" w:sz="2" w:space="0" w:color="000000"/>
            </w:tcBorders>
            <w:tcMar>
              <w:top w:w="55" w:type="dxa"/>
              <w:left w:w="55" w:type="dxa"/>
              <w:bottom w:w="55" w:type="dxa"/>
              <w:right w:w="55" w:type="dxa"/>
            </w:tcMar>
          </w:tcPr>
          <w:p w:rsidR="00F50A6D" w:rsidRDefault="009677B8">
            <w:pPr>
              <w:pStyle w:val="TableContents"/>
              <w:rPr>
                <w:rFonts w:ascii="Times-Roman," w:eastAsia="SimSun, 宋体" w:hAnsi="Times-Roman," w:cs="Times-Roman,"/>
                <w:b/>
                <w:bCs/>
                <w:sz w:val="20"/>
                <w:szCs w:val="20"/>
              </w:rPr>
            </w:pPr>
            <w:r>
              <w:rPr>
                <w:rFonts w:ascii="Times-Roman," w:eastAsia="SimSun, 宋体" w:hAnsi="Times-Roman," w:cs="Times-Roman,"/>
                <w:b/>
                <w:bCs/>
                <w:sz w:val="20"/>
                <w:szCs w:val="20"/>
              </w:rPr>
              <w:t>Avsättning</w:t>
            </w:r>
          </w:p>
        </w:tc>
        <w:tc>
          <w:tcPr>
            <w:tcW w:w="1925" w:type="dxa"/>
            <w:tcBorders>
              <w:top w:val="single" w:sz="2" w:space="0" w:color="000000"/>
              <w:left w:val="single" w:sz="2" w:space="0" w:color="000000"/>
              <w:bottom w:val="single" w:sz="2" w:space="0" w:color="000000"/>
            </w:tcBorders>
            <w:tcMar>
              <w:top w:w="55" w:type="dxa"/>
              <w:left w:w="55" w:type="dxa"/>
              <w:bottom w:w="55" w:type="dxa"/>
              <w:right w:w="55" w:type="dxa"/>
            </w:tcMar>
          </w:tcPr>
          <w:p w:rsidR="00F50A6D" w:rsidRDefault="009677B8">
            <w:pPr>
              <w:pStyle w:val="TableContents"/>
              <w:rPr>
                <w:rFonts w:ascii="Times-Roman," w:eastAsia="SimSun, 宋体" w:hAnsi="Times-Roman," w:cs="Times-Roman,"/>
                <w:b/>
                <w:bCs/>
                <w:sz w:val="20"/>
                <w:szCs w:val="20"/>
              </w:rPr>
            </w:pPr>
            <w:r>
              <w:rPr>
                <w:rFonts w:ascii="Times-Roman," w:eastAsia="SimSun, 宋体" w:hAnsi="Times-Roman," w:cs="Times-Roman,"/>
                <w:b/>
                <w:bCs/>
                <w:sz w:val="20"/>
                <w:szCs w:val="20"/>
              </w:rPr>
              <w:t>Investering</w:t>
            </w:r>
          </w:p>
        </w:tc>
        <w:tc>
          <w:tcPr>
            <w:tcW w:w="1825" w:type="dxa"/>
            <w:tcBorders>
              <w:top w:val="single" w:sz="2" w:space="0" w:color="000000"/>
              <w:left w:val="single" w:sz="2" w:space="0" w:color="000000"/>
              <w:bottom w:val="single" w:sz="2" w:space="0" w:color="000000"/>
            </w:tcBorders>
            <w:tcMar>
              <w:top w:w="55" w:type="dxa"/>
              <w:left w:w="55" w:type="dxa"/>
              <w:bottom w:w="55" w:type="dxa"/>
              <w:right w:w="55" w:type="dxa"/>
            </w:tcMar>
          </w:tcPr>
          <w:p w:rsidR="00F50A6D" w:rsidRDefault="009677B8">
            <w:pPr>
              <w:pStyle w:val="TableContents"/>
              <w:rPr>
                <w:b/>
                <w:bCs/>
                <w:sz w:val="20"/>
                <w:szCs w:val="20"/>
              </w:rPr>
            </w:pPr>
            <w:r>
              <w:rPr>
                <w:b/>
                <w:bCs/>
                <w:sz w:val="20"/>
                <w:szCs w:val="20"/>
              </w:rPr>
              <w:t>Förändring</w:t>
            </w:r>
          </w:p>
        </w:tc>
        <w:tc>
          <w:tcPr>
            <w:tcW w:w="150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50A6D" w:rsidRDefault="009677B8">
            <w:pPr>
              <w:pStyle w:val="TableContents"/>
              <w:rPr>
                <w:b/>
                <w:bCs/>
                <w:sz w:val="20"/>
                <w:szCs w:val="20"/>
              </w:rPr>
            </w:pPr>
            <w:r>
              <w:rPr>
                <w:b/>
                <w:bCs/>
                <w:sz w:val="20"/>
                <w:szCs w:val="20"/>
              </w:rPr>
              <w:t>Kassa</w:t>
            </w:r>
          </w:p>
        </w:tc>
      </w:tr>
      <w:tr w:rsidR="00F50A6D">
        <w:tblPrEx>
          <w:tblCellMar>
            <w:top w:w="0" w:type="dxa"/>
            <w:bottom w:w="0" w:type="dxa"/>
          </w:tblCellMar>
        </w:tblPrEx>
        <w:tc>
          <w:tcPr>
            <w:tcW w:w="1725" w:type="dxa"/>
            <w:tcBorders>
              <w:left w:val="single" w:sz="2" w:space="0" w:color="000000"/>
              <w:bottom w:val="single" w:sz="2" w:space="0" w:color="000000"/>
            </w:tcBorders>
            <w:tcMar>
              <w:top w:w="55" w:type="dxa"/>
              <w:left w:w="55" w:type="dxa"/>
              <w:bottom w:w="55" w:type="dxa"/>
              <w:right w:w="55" w:type="dxa"/>
            </w:tcMar>
          </w:tcPr>
          <w:p w:rsidR="00F50A6D" w:rsidRDefault="00F50A6D">
            <w:pPr>
              <w:pStyle w:val="TableContents"/>
              <w:rPr>
                <w:rFonts w:eastAsia="SimSun, 宋体"/>
                <w:sz w:val="20"/>
                <w:szCs w:val="20"/>
              </w:rPr>
            </w:pPr>
          </w:p>
        </w:tc>
        <w:tc>
          <w:tcPr>
            <w:tcW w:w="1758" w:type="dxa"/>
            <w:tcBorders>
              <w:left w:val="single" w:sz="2" w:space="0" w:color="000000"/>
              <w:bottom w:val="single" w:sz="2" w:space="0" w:color="000000"/>
            </w:tcBorders>
            <w:tcMar>
              <w:top w:w="55" w:type="dxa"/>
              <w:left w:w="55" w:type="dxa"/>
              <w:bottom w:w="55" w:type="dxa"/>
              <w:right w:w="55" w:type="dxa"/>
            </w:tcMar>
          </w:tcPr>
          <w:p w:rsidR="00F50A6D" w:rsidRDefault="00F50A6D">
            <w:pPr>
              <w:pStyle w:val="TableContents"/>
              <w:rPr>
                <w:rFonts w:eastAsia="SimSun, 宋体"/>
                <w:sz w:val="20"/>
                <w:szCs w:val="20"/>
              </w:rPr>
            </w:pPr>
          </w:p>
        </w:tc>
        <w:tc>
          <w:tcPr>
            <w:tcW w:w="1925" w:type="dxa"/>
            <w:tcBorders>
              <w:left w:val="single" w:sz="2" w:space="0" w:color="000000"/>
              <w:bottom w:val="single" w:sz="2" w:space="0" w:color="000000"/>
            </w:tcBorders>
            <w:tcMar>
              <w:top w:w="55" w:type="dxa"/>
              <w:left w:w="55" w:type="dxa"/>
              <w:bottom w:w="55" w:type="dxa"/>
              <w:right w:w="55" w:type="dxa"/>
            </w:tcMar>
          </w:tcPr>
          <w:p w:rsidR="00F50A6D" w:rsidRDefault="00F50A6D">
            <w:pPr>
              <w:pStyle w:val="TableContents"/>
              <w:rPr>
                <w:rFonts w:eastAsia="SimSun, 宋体"/>
                <w:sz w:val="20"/>
                <w:szCs w:val="20"/>
              </w:rPr>
            </w:pPr>
          </w:p>
        </w:tc>
        <w:tc>
          <w:tcPr>
            <w:tcW w:w="1825" w:type="dxa"/>
            <w:tcBorders>
              <w:left w:val="single" w:sz="2" w:space="0" w:color="000000"/>
              <w:bottom w:val="single" w:sz="2" w:space="0" w:color="000000"/>
            </w:tcBorders>
            <w:tcMar>
              <w:top w:w="55" w:type="dxa"/>
              <w:left w:w="55" w:type="dxa"/>
              <w:bottom w:w="55" w:type="dxa"/>
              <w:right w:w="55" w:type="dxa"/>
            </w:tcMar>
          </w:tcPr>
          <w:p w:rsidR="00F50A6D" w:rsidRDefault="00F50A6D">
            <w:pPr>
              <w:pStyle w:val="TableContents"/>
              <w:rPr>
                <w:rFonts w:eastAsia="SimSun, 宋体"/>
                <w:sz w:val="20"/>
                <w:szCs w:val="20"/>
              </w:rPr>
            </w:pPr>
          </w:p>
        </w:tc>
        <w:tc>
          <w:tcPr>
            <w:tcW w:w="1500" w:type="dxa"/>
            <w:tcBorders>
              <w:left w:val="single" w:sz="2" w:space="0" w:color="000000"/>
              <w:bottom w:val="single" w:sz="2" w:space="0" w:color="000000"/>
              <w:right w:val="single" w:sz="2" w:space="0" w:color="000000"/>
            </w:tcBorders>
            <w:tcMar>
              <w:top w:w="55" w:type="dxa"/>
              <w:left w:w="55" w:type="dxa"/>
              <w:bottom w:w="55" w:type="dxa"/>
              <w:right w:w="55" w:type="dxa"/>
            </w:tcMar>
          </w:tcPr>
          <w:p w:rsidR="00F50A6D" w:rsidRDefault="00F50A6D">
            <w:pPr>
              <w:pStyle w:val="TableContents"/>
              <w:rPr>
                <w:rFonts w:eastAsia="SimSun, 宋体"/>
                <w:sz w:val="20"/>
                <w:szCs w:val="20"/>
              </w:rPr>
            </w:pPr>
          </w:p>
        </w:tc>
      </w:tr>
      <w:tr w:rsidR="00F50A6D">
        <w:tblPrEx>
          <w:tblCellMar>
            <w:top w:w="0" w:type="dxa"/>
            <w:bottom w:w="0" w:type="dxa"/>
          </w:tblCellMar>
        </w:tblPrEx>
        <w:tc>
          <w:tcPr>
            <w:tcW w:w="1725" w:type="dxa"/>
            <w:tcBorders>
              <w:left w:val="single" w:sz="2" w:space="0" w:color="000000"/>
              <w:bottom w:val="single" w:sz="2" w:space="0" w:color="000000"/>
            </w:tcBorders>
            <w:tcMar>
              <w:top w:w="55" w:type="dxa"/>
              <w:left w:w="55" w:type="dxa"/>
              <w:bottom w:w="55" w:type="dxa"/>
              <w:right w:w="55" w:type="dxa"/>
            </w:tcMar>
          </w:tcPr>
          <w:p w:rsidR="00F50A6D" w:rsidRDefault="009677B8">
            <w:pPr>
              <w:pStyle w:val="TableContents"/>
              <w:rPr>
                <w:rFonts w:ascii="Times-Roman," w:eastAsia="SimSun, 宋体" w:hAnsi="Times-Roman," w:cs="Times-Roman,"/>
                <w:sz w:val="20"/>
                <w:szCs w:val="20"/>
              </w:rPr>
            </w:pPr>
            <w:r>
              <w:rPr>
                <w:rFonts w:ascii="Times-Roman," w:eastAsia="SimSun, 宋体" w:hAnsi="Times-Roman," w:cs="Times-Roman,"/>
                <w:sz w:val="20"/>
                <w:szCs w:val="20"/>
              </w:rPr>
              <w:t>2015</w:t>
            </w:r>
          </w:p>
        </w:tc>
        <w:tc>
          <w:tcPr>
            <w:tcW w:w="1758" w:type="dxa"/>
            <w:tcBorders>
              <w:left w:val="single" w:sz="2" w:space="0" w:color="000000"/>
              <w:bottom w:val="single" w:sz="2" w:space="0" w:color="000000"/>
            </w:tcBorders>
            <w:tcMar>
              <w:top w:w="55" w:type="dxa"/>
              <w:left w:w="55" w:type="dxa"/>
              <w:bottom w:w="55" w:type="dxa"/>
              <w:right w:w="55" w:type="dxa"/>
            </w:tcMar>
          </w:tcPr>
          <w:p w:rsidR="00F50A6D" w:rsidRDefault="009677B8">
            <w:pPr>
              <w:pStyle w:val="TableContents"/>
              <w:jc w:val="right"/>
              <w:rPr>
                <w:rFonts w:eastAsia="SimSun, 宋体"/>
                <w:sz w:val="20"/>
                <w:szCs w:val="20"/>
              </w:rPr>
            </w:pPr>
            <w:r>
              <w:rPr>
                <w:rFonts w:eastAsia="SimSun, 宋体"/>
                <w:sz w:val="20"/>
                <w:szCs w:val="20"/>
              </w:rPr>
              <w:t>99 800</w:t>
            </w:r>
          </w:p>
        </w:tc>
        <w:tc>
          <w:tcPr>
            <w:tcW w:w="1925" w:type="dxa"/>
            <w:tcBorders>
              <w:left w:val="single" w:sz="2" w:space="0" w:color="000000"/>
              <w:bottom w:val="single" w:sz="2" w:space="0" w:color="000000"/>
            </w:tcBorders>
            <w:tcMar>
              <w:top w:w="55" w:type="dxa"/>
              <w:left w:w="55" w:type="dxa"/>
              <w:bottom w:w="55" w:type="dxa"/>
              <w:right w:w="55" w:type="dxa"/>
            </w:tcMar>
          </w:tcPr>
          <w:p w:rsidR="00F50A6D" w:rsidRDefault="00F50A6D">
            <w:pPr>
              <w:pStyle w:val="TableContents"/>
              <w:jc w:val="right"/>
              <w:rPr>
                <w:rFonts w:eastAsia="SimSun, 宋体"/>
                <w:sz w:val="20"/>
                <w:szCs w:val="20"/>
              </w:rPr>
            </w:pPr>
          </w:p>
        </w:tc>
        <w:tc>
          <w:tcPr>
            <w:tcW w:w="1825" w:type="dxa"/>
            <w:tcBorders>
              <w:left w:val="single" w:sz="2" w:space="0" w:color="000000"/>
              <w:bottom w:val="single" w:sz="2" w:space="0" w:color="000000"/>
            </w:tcBorders>
            <w:tcMar>
              <w:top w:w="55" w:type="dxa"/>
              <w:left w:w="55" w:type="dxa"/>
              <w:bottom w:w="55" w:type="dxa"/>
              <w:right w:w="55" w:type="dxa"/>
            </w:tcMar>
          </w:tcPr>
          <w:p w:rsidR="00F50A6D" w:rsidRDefault="00F50A6D">
            <w:pPr>
              <w:pStyle w:val="TableContents"/>
              <w:jc w:val="right"/>
              <w:rPr>
                <w:rFonts w:eastAsia="SimSun, 宋体"/>
                <w:sz w:val="20"/>
                <w:szCs w:val="20"/>
              </w:rPr>
            </w:pPr>
          </w:p>
        </w:tc>
        <w:tc>
          <w:tcPr>
            <w:tcW w:w="1500" w:type="dxa"/>
            <w:tcBorders>
              <w:left w:val="single" w:sz="2" w:space="0" w:color="000000"/>
              <w:bottom w:val="single" w:sz="2" w:space="0" w:color="000000"/>
              <w:right w:val="single" w:sz="2" w:space="0" w:color="000000"/>
            </w:tcBorders>
            <w:tcMar>
              <w:top w:w="55" w:type="dxa"/>
              <w:left w:w="55" w:type="dxa"/>
              <w:bottom w:w="55" w:type="dxa"/>
              <w:right w:w="55" w:type="dxa"/>
            </w:tcMar>
          </w:tcPr>
          <w:p w:rsidR="00F50A6D" w:rsidRDefault="009677B8">
            <w:pPr>
              <w:pStyle w:val="TableContents"/>
              <w:jc w:val="right"/>
              <w:rPr>
                <w:rFonts w:eastAsia="SimSun, 宋体"/>
                <w:sz w:val="20"/>
                <w:szCs w:val="20"/>
              </w:rPr>
            </w:pPr>
            <w:r>
              <w:rPr>
                <w:rFonts w:eastAsia="SimSun, 宋体"/>
                <w:sz w:val="20"/>
                <w:szCs w:val="20"/>
              </w:rPr>
              <w:t>485 000</w:t>
            </w:r>
          </w:p>
        </w:tc>
      </w:tr>
      <w:tr w:rsidR="00F50A6D">
        <w:tblPrEx>
          <w:tblCellMar>
            <w:top w:w="0" w:type="dxa"/>
            <w:bottom w:w="0" w:type="dxa"/>
          </w:tblCellMar>
        </w:tblPrEx>
        <w:tc>
          <w:tcPr>
            <w:tcW w:w="1725" w:type="dxa"/>
            <w:tcBorders>
              <w:left w:val="single" w:sz="2" w:space="0" w:color="000000"/>
              <w:bottom w:val="single" w:sz="2" w:space="0" w:color="000000"/>
            </w:tcBorders>
            <w:tcMar>
              <w:top w:w="55" w:type="dxa"/>
              <w:left w:w="55" w:type="dxa"/>
              <w:bottom w:w="55" w:type="dxa"/>
              <w:right w:w="55" w:type="dxa"/>
            </w:tcMar>
          </w:tcPr>
          <w:p w:rsidR="00F50A6D" w:rsidRDefault="009677B8">
            <w:pPr>
              <w:pStyle w:val="TableContents"/>
              <w:rPr>
                <w:rFonts w:ascii="Times-Roman," w:eastAsia="SimSun, 宋体" w:hAnsi="Times-Roman," w:cs="Times-Roman,"/>
                <w:sz w:val="20"/>
                <w:szCs w:val="20"/>
              </w:rPr>
            </w:pPr>
            <w:r>
              <w:rPr>
                <w:rFonts w:ascii="Times-Roman," w:eastAsia="SimSun, 宋体" w:hAnsi="Times-Roman," w:cs="Times-Roman,"/>
                <w:sz w:val="20"/>
                <w:szCs w:val="20"/>
              </w:rPr>
              <w:t>2016</w:t>
            </w:r>
          </w:p>
        </w:tc>
        <w:tc>
          <w:tcPr>
            <w:tcW w:w="1758" w:type="dxa"/>
            <w:tcBorders>
              <w:left w:val="single" w:sz="2" w:space="0" w:color="000000"/>
              <w:bottom w:val="single" w:sz="2" w:space="0" w:color="000000"/>
            </w:tcBorders>
            <w:tcMar>
              <w:top w:w="55" w:type="dxa"/>
              <w:left w:w="55" w:type="dxa"/>
              <w:bottom w:w="55" w:type="dxa"/>
              <w:right w:w="55" w:type="dxa"/>
            </w:tcMar>
          </w:tcPr>
          <w:p w:rsidR="00F50A6D" w:rsidRDefault="009677B8">
            <w:pPr>
              <w:pStyle w:val="TableContents"/>
              <w:jc w:val="right"/>
              <w:rPr>
                <w:rFonts w:eastAsia="SimSun, 宋体"/>
                <w:sz w:val="20"/>
                <w:szCs w:val="20"/>
              </w:rPr>
            </w:pPr>
            <w:r>
              <w:rPr>
                <w:rFonts w:eastAsia="SimSun, 宋体"/>
                <w:sz w:val="20"/>
                <w:szCs w:val="20"/>
              </w:rPr>
              <w:t>99 800</w:t>
            </w:r>
          </w:p>
        </w:tc>
        <w:tc>
          <w:tcPr>
            <w:tcW w:w="1925" w:type="dxa"/>
            <w:tcBorders>
              <w:left w:val="single" w:sz="2" w:space="0" w:color="000000"/>
              <w:bottom w:val="single" w:sz="2" w:space="0" w:color="000000"/>
            </w:tcBorders>
            <w:tcMar>
              <w:top w:w="55" w:type="dxa"/>
              <w:left w:w="55" w:type="dxa"/>
              <w:bottom w:w="55" w:type="dxa"/>
              <w:right w:w="55" w:type="dxa"/>
            </w:tcMar>
          </w:tcPr>
          <w:p w:rsidR="00F50A6D" w:rsidRDefault="009677B8">
            <w:pPr>
              <w:pStyle w:val="TableContents"/>
              <w:jc w:val="right"/>
              <w:rPr>
                <w:rFonts w:eastAsia="SimSun, 宋体"/>
                <w:sz w:val="20"/>
                <w:szCs w:val="20"/>
              </w:rPr>
            </w:pPr>
            <w:r>
              <w:rPr>
                <w:rFonts w:eastAsia="SimSun, 宋体"/>
                <w:sz w:val="20"/>
                <w:szCs w:val="20"/>
              </w:rPr>
              <w:t>265 000</w:t>
            </w:r>
          </w:p>
        </w:tc>
        <w:tc>
          <w:tcPr>
            <w:tcW w:w="1825" w:type="dxa"/>
            <w:tcBorders>
              <w:left w:val="single" w:sz="2" w:space="0" w:color="000000"/>
              <w:bottom w:val="single" w:sz="2" w:space="0" w:color="000000"/>
            </w:tcBorders>
            <w:tcMar>
              <w:top w:w="55" w:type="dxa"/>
              <w:left w:w="55" w:type="dxa"/>
              <w:bottom w:w="55" w:type="dxa"/>
              <w:right w:w="55" w:type="dxa"/>
            </w:tcMar>
          </w:tcPr>
          <w:p w:rsidR="00F50A6D" w:rsidRDefault="009677B8">
            <w:pPr>
              <w:pStyle w:val="TableContents"/>
              <w:jc w:val="right"/>
              <w:rPr>
                <w:rFonts w:eastAsia="SimSun, 宋体"/>
                <w:sz w:val="20"/>
                <w:szCs w:val="20"/>
              </w:rPr>
            </w:pPr>
            <w:r>
              <w:rPr>
                <w:rFonts w:eastAsia="SimSun, 宋体"/>
                <w:sz w:val="20"/>
                <w:szCs w:val="20"/>
              </w:rPr>
              <w:t>-165 200</w:t>
            </w:r>
          </w:p>
        </w:tc>
        <w:tc>
          <w:tcPr>
            <w:tcW w:w="1500" w:type="dxa"/>
            <w:tcBorders>
              <w:left w:val="single" w:sz="2" w:space="0" w:color="000000"/>
              <w:bottom w:val="single" w:sz="2" w:space="0" w:color="000000"/>
              <w:right w:val="single" w:sz="2" w:space="0" w:color="000000"/>
            </w:tcBorders>
            <w:tcMar>
              <w:top w:w="55" w:type="dxa"/>
              <w:left w:w="55" w:type="dxa"/>
              <w:bottom w:w="55" w:type="dxa"/>
              <w:right w:w="55" w:type="dxa"/>
            </w:tcMar>
          </w:tcPr>
          <w:p w:rsidR="00F50A6D" w:rsidRDefault="009677B8">
            <w:pPr>
              <w:pStyle w:val="TableContents"/>
              <w:jc w:val="right"/>
              <w:rPr>
                <w:rFonts w:eastAsia="SimSun, 宋体"/>
                <w:sz w:val="20"/>
                <w:szCs w:val="20"/>
              </w:rPr>
            </w:pPr>
            <w:r>
              <w:rPr>
                <w:rFonts w:eastAsia="SimSun, 宋体"/>
                <w:sz w:val="20"/>
                <w:szCs w:val="20"/>
              </w:rPr>
              <w:t>319 800</w:t>
            </w:r>
          </w:p>
        </w:tc>
      </w:tr>
      <w:tr w:rsidR="00F50A6D">
        <w:tblPrEx>
          <w:tblCellMar>
            <w:top w:w="0" w:type="dxa"/>
            <w:bottom w:w="0" w:type="dxa"/>
          </w:tblCellMar>
        </w:tblPrEx>
        <w:tc>
          <w:tcPr>
            <w:tcW w:w="1725" w:type="dxa"/>
            <w:tcBorders>
              <w:left w:val="single" w:sz="2" w:space="0" w:color="000000"/>
              <w:bottom w:val="single" w:sz="2" w:space="0" w:color="000000"/>
            </w:tcBorders>
            <w:tcMar>
              <w:top w:w="55" w:type="dxa"/>
              <w:left w:w="55" w:type="dxa"/>
              <w:bottom w:w="55" w:type="dxa"/>
              <w:right w:w="55" w:type="dxa"/>
            </w:tcMar>
          </w:tcPr>
          <w:p w:rsidR="00F50A6D" w:rsidRDefault="009677B8">
            <w:pPr>
              <w:pStyle w:val="TableContents"/>
              <w:rPr>
                <w:rFonts w:ascii="Times-Roman," w:eastAsia="SimSun, 宋体" w:hAnsi="Times-Roman," w:cs="Times-Roman,"/>
                <w:sz w:val="20"/>
                <w:szCs w:val="20"/>
              </w:rPr>
            </w:pPr>
            <w:r>
              <w:rPr>
                <w:rFonts w:ascii="Times-Roman," w:eastAsia="SimSun, 宋体" w:hAnsi="Times-Roman," w:cs="Times-Roman,"/>
                <w:sz w:val="20"/>
                <w:szCs w:val="20"/>
              </w:rPr>
              <w:t>2017</w:t>
            </w:r>
          </w:p>
        </w:tc>
        <w:tc>
          <w:tcPr>
            <w:tcW w:w="1758" w:type="dxa"/>
            <w:tcBorders>
              <w:left w:val="single" w:sz="2" w:space="0" w:color="000000"/>
              <w:bottom w:val="single" w:sz="2" w:space="0" w:color="000000"/>
            </w:tcBorders>
            <w:tcMar>
              <w:top w:w="55" w:type="dxa"/>
              <w:left w:w="55" w:type="dxa"/>
              <w:bottom w:w="55" w:type="dxa"/>
              <w:right w:w="55" w:type="dxa"/>
            </w:tcMar>
          </w:tcPr>
          <w:p w:rsidR="00F50A6D" w:rsidRDefault="009677B8">
            <w:pPr>
              <w:pStyle w:val="TableContents"/>
              <w:jc w:val="right"/>
              <w:rPr>
                <w:rFonts w:eastAsia="SimSun, 宋体"/>
                <w:sz w:val="20"/>
                <w:szCs w:val="20"/>
              </w:rPr>
            </w:pPr>
            <w:r>
              <w:rPr>
                <w:rFonts w:eastAsia="SimSun, 宋体"/>
                <w:sz w:val="20"/>
                <w:szCs w:val="20"/>
              </w:rPr>
              <w:t>99 800</w:t>
            </w:r>
          </w:p>
        </w:tc>
        <w:tc>
          <w:tcPr>
            <w:tcW w:w="1925" w:type="dxa"/>
            <w:tcBorders>
              <w:left w:val="single" w:sz="2" w:space="0" w:color="000000"/>
              <w:bottom w:val="single" w:sz="2" w:space="0" w:color="000000"/>
            </w:tcBorders>
            <w:tcMar>
              <w:top w:w="55" w:type="dxa"/>
              <w:left w:w="55" w:type="dxa"/>
              <w:bottom w:w="55" w:type="dxa"/>
              <w:right w:w="55" w:type="dxa"/>
            </w:tcMar>
          </w:tcPr>
          <w:p w:rsidR="00F50A6D" w:rsidRDefault="009677B8">
            <w:pPr>
              <w:pStyle w:val="TableContents"/>
              <w:jc w:val="right"/>
              <w:rPr>
                <w:rFonts w:eastAsia="SimSun, 宋体"/>
                <w:sz w:val="20"/>
                <w:szCs w:val="20"/>
              </w:rPr>
            </w:pPr>
            <w:r>
              <w:rPr>
                <w:rFonts w:eastAsia="SimSun, 宋体"/>
                <w:sz w:val="20"/>
                <w:szCs w:val="20"/>
              </w:rPr>
              <w:t>15 000</w:t>
            </w:r>
          </w:p>
        </w:tc>
        <w:tc>
          <w:tcPr>
            <w:tcW w:w="1825" w:type="dxa"/>
            <w:tcBorders>
              <w:left w:val="single" w:sz="2" w:space="0" w:color="000000"/>
              <w:bottom w:val="single" w:sz="2" w:space="0" w:color="000000"/>
            </w:tcBorders>
            <w:tcMar>
              <w:top w:w="55" w:type="dxa"/>
              <w:left w:w="55" w:type="dxa"/>
              <w:bottom w:w="55" w:type="dxa"/>
              <w:right w:w="55" w:type="dxa"/>
            </w:tcMar>
          </w:tcPr>
          <w:p w:rsidR="00F50A6D" w:rsidRDefault="009677B8">
            <w:pPr>
              <w:pStyle w:val="TableContents"/>
              <w:jc w:val="right"/>
              <w:rPr>
                <w:rFonts w:eastAsia="SimSun, 宋体"/>
                <w:sz w:val="20"/>
                <w:szCs w:val="20"/>
              </w:rPr>
            </w:pPr>
            <w:r>
              <w:rPr>
                <w:rFonts w:eastAsia="SimSun, 宋体"/>
                <w:sz w:val="20"/>
                <w:szCs w:val="20"/>
              </w:rPr>
              <w:t>84 800</w:t>
            </w:r>
          </w:p>
        </w:tc>
        <w:tc>
          <w:tcPr>
            <w:tcW w:w="1500" w:type="dxa"/>
            <w:tcBorders>
              <w:left w:val="single" w:sz="2" w:space="0" w:color="000000"/>
              <w:bottom w:val="single" w:sz="2" w:space="0" w:color="000000"/>
              <w:right w:val="single" w:sz="2" w:space="0" w:color="000000"/>
            </w:tcBorders>
            <w:tcMar>
              <w:top w:w="55" w:type="dxa"/>
              <w:left w:w="55" w:type="dxa"/>
              <w:bottom w:w="55" w:type="dxa"/>
              <w:right w:w="55" w:type="dxa"/>
            </w:tcMar>
          </w:tcPr>
          <w:p w:rsidR="00F50A6D" w:rsidRDefault="009677B8">
            <w:pPr>
              <w:pStyle w:val="TableContents"/>
              <w:jc w:val="right"/>
              <w:rPr>
                <w:rFonts w:eastAsia="SimSun, 宋体"/>
                <w:sz w:val="20"/>
                <w:szCs w:val="20"/>
              </w:rPr>
            </w:pPr>
            <w:r>
              <w:rPr>
                <w:rFonts w:eastAsia="SimSun, 宋体"/>
                <w:sz w:val="20"/>
                <w:szCs w:val="20"/>
              </w:rPr>
              <w:t>404600</w:t>
            </w:r>
          </w:p>
        </w:tc>
      </w:tr>
      <w:tr w:rsidR="00F50A6D">
        <w:tblPrEx>
          <w:tblCellMar>
            <w:top w:w="0" w:type="dxa"/>
            <w:bottom w:w="0" w:type="dxa"/>
          </w:tblCellMar>
        </w:tblPrEx>
        <w:tc>
          <w:tcPr>
            <w:tcW w:w="1725" w:type="dxa"/>
            <w:tcBorders>
              <w:left w:val="single" w:sz="2" w:space="0" w:color="000000"/>
              <w:bottom w:val="single" w:sz="2" w:space="0" w:color="000000"/>
            </w:tcBorders>
            <w:tcMar>
              <w:top w:w="55" w:type="dxa"/>
              <w:left w:w="55" w:type="dxa"/>
              <w:bottom w:w="55" w:type="dxa"/>
              <w:right w:w="55" w:type="dxa"/>
            </w:tcMar>
          </w:tcPr>
          <w:p w:rsidR="00F50A6D" w:rsidRDefault="009677B8">
            <w:pPr>
              <w:pStyle w:val="TableContents"/>
              <w:rPr>
                <w:rFonts w:ascii="Times-Roman," w:eastAsia="SimSun, 宋体" w:hAnsi="Times-Roman," w:cs="Times-Roman,"/>
                <w:sz w:val="20"/>
                <w:szCs w:val="20"/>
              </w:rPr>
            </w:pPr>
            <w:r>
              <w:rPr>
                <w:rFonts w:ascii="Times-Roman," w:eastAsia="SimSun, 宋体" w:hAnsi="Times-Roman," w:cs="Times-Roman,"/>
                <w:sz w:val="20"/>
                <w:szCs w:val="20"/>
              </w:rPr>
              <w:t>2018</w:t>
            </w:r>
          </w:p>
        </w:tc>
        <w:tc>
          <w:tcPr>
            <w:tcW w:w="1758" w:type="dxa"/>
            <w:tcBorders>
              <w:left w:val="single" w:sz="2" w:space="0" w:color="000000"/>
              <w:bottom w:val="single" w:sz="2" w:space="0" w:color="000000"/>
            </w:tcBorders>
            <w:tcMar>
              <w:top w:w="55" w:type="dxa"/>
              <w:left w:w="55" w:type="dxa"/>
              <w:bottom w:w="55" w:type="dxa"/>
              <w:right w:w="55" w:type="dxa"/>
            </w:tcMar>
          </w:tcPr>
          <w:p w:rsidR="00F50A6D" w:rsidRDefault="009677B8">
            <w:pPr>
              <w:pStyle w:val="TableContents"/>
              <w:jc w:val="right"/>
              <w:rPr>
                <w:rFonts w:eastAsia="SimSun, 宋体"/>
                <w:sz w:val="20"/>
                <w:szCs w:val="20"/>
              </w:rPr>
            </w:pPr>
            <w:r>
              <w:rPr>
                <w:rFonts w:eastAsia="SimSun, 宋体"/>
                <w:sz w:val="20"/>
                <w:szCs w:val="20"/>
              </w:rPr>
              <w:t>99 800</w:t>
            </w:r>
          </w:p>
        </w:tc>
        <w:tc>
          <w:tcPr>
            <w:tcW w:w="1925" w:type="dxa"/>
            <w:tcBorders>
              <w:left w:val="single" w:sz="2" w:space="0" w:color="000000"/>
              <w:bottom w:val="single" w:sz="2" w:space="0" w:color="000000"/>
            </w:tcBorders>
            <w:tcMar>
              <w:top w:w="55" w:type="dxa"/>
              <w:left w:w="55" w:type="dxa"/>
              <w:bottom w:w="55" w:type="dxa"/>
              <w:right w:w="55" w:type="dxa"/>
            </w:tcMar>
          </w:tcPr>
          <w:p w:rsidR="00F50A6D" w:rsidRDefault="009677B8">
            <w:pPr>
              <w:pStyle w:val="TableContents"/>
              <w:jc w:val="right"/>
              <w:rPr>
                <w:rFonts w:eastAsia="SimSun, 宋体"/>
                <w:sz w:val="20"/>
                <w:szCs w:val="20"/>
              </w:rPr>
            </w:pPr>
            <w:r>
              <w:rPr>
                <w:rFonts w:eastAsia="SimSun, 宋体"/>
                <w:sz w:val="20"/>
                <w:szCs w:val="20"/>
              </w:rPr>
              <w:t>18 000</w:t>
            </w:r>
          </w:p>
        </w:tc>
        <w:tc>
          <w:tcPr>
            <w:tcW w:w="1825" w:type="dxa"/>
            <w:tcBorders>
              <w:left w:val="single" w:sz="2" w:space="0" w:color="000000"/>
              <w:bottom w:val="single" w:sz="2" w:space="0" w:color="000000"/>
            </w:tcBorders>
            <w:tcMar>
              <w:top w:w="55" w:type="dxa"/>
              <w:left w:w="55" w:type="dxa"/>
              <w:bottom w:w="55" w:type="dxa"/>
              <w:right w:w="55" w:type="dxa"/>
            </w:tcMar>
          </w:tcPr>
          <w:p w:rsidR="00F50A6D" w:rsidRDefault="009677B8">
            <w:pPr>
              <w:pStyle w:val="TableContents"/>
              <w:jc w:val="right"/>
              <w:rPr>
                <w:rFonts w:eastAsia="SimSun, 宋体"/>
                <w:sz w:val="20"/>
                <w:szCs w:val="20"/>
              </w:rPr>
            </w:pPr>
            <w:r>
              <w:rPr>
                <w:rFonts w:eastAsia="SimSun, 宋体"/>
                <w:sz w:val="20"/>
                <w:szCs w:val="20"/>
              </w:rPr>
              <w:t>81 800</w:t>
            </w:r>
          </w:p>
        </w:tc>
        <w:tc>
          <w:tcPr>
            <w:tcW w:w="1500" w:type="dxa"/>
            <w:tcBorders>
              <w:left w:val="single" w:sz="2" w:space="0" w:color="000000"/>
              <w:bottom w:val="single" w:sz="2" w:space="0" w:color="000000"/>
              <w:right w:val="single" w:sz="2" w:space="0" w:color="000000"/>
            </w:tcBorders>
            <w:tcMar>
              <w:top w:w="55" w:type="dxa"/>
              <w:left w:w="55" w:type="dxa"/>
              <w:bottom w:w="55" w:type="dxa"/>
              <w:right w:w="55" w:type="dxa"/>
            </w:tcMar>
          </w:tcPr>
          <w:p w:rsidR="00F50A6D" w:rsidRDefault="009677B8">
            <w:pPr>
              <w:pStyle w:val="TableContents"/>
              <w:jc w:val="right"/>
              <w:rPr>
                <w:rFonts w:eastAsia="SimSun, 宋体"/>
                <w:sz w:val="20"/>
                <w:szCs w:val="20"/>
              </w:rPr>
            </w:pPr>
            <w:r>
              <w:rPr>
                <w:rFonts w:eastAsia="SimSun, 宋体"/>
                <w:sz w:val="20"/>
                <w:szCs w:val="20"/>
              </w:rPr>
              <w:t>486 400</w:t>
            </w:r>
          </w:p>
        </w:tc>
      </w:tr>
      <w:tr w:rsidR="00F50A6D">
        <w:tblPrEx>
          <w:tblCellMar>
            <w:top w:w="0" w:type="dxa"/>
            <w:bottom w:w="0" w:type="dxa"/>
          </w:tblCellMar>
        </w:tblPrEx>
        <w:tc>
          <w:tcPr>
            <w:tcW w:w="1725" w:type="dxa"/>
            <w:tcBorders>
              <w:left w:val="single" w:sz="2" w:space="0" w:color="000000"/>
              <w:bottom w:val="single" w:sz="2" w:space="0" w:color="000000"/>
            </w:tcBorders>
            <w:tcMar>
              <w:top w:w="55" w:type="dxa"/>
              <w:left w:w="55" w:type="dxa"/>
              <w:bottom w:w="55" w:type="dxa"/>
              <w:right w:w="55" w:type="dxa"/>
            </w:tcMar>
          </w:tcPr>
          <w:p w:rsidR="00F50A6D" w:rsidRDefault="009677B8">
            <w:pPr>
              <w:pStyle w:val="TableContents"/>
              <w:rPr>
                <w:rFonts w:ascii="Times-Roman," w:eastAsia="SimSun, 宋体" w:hAnsi="Times-Roman," w:cs="Times-Roman,"/>
                <w:sz w:val="20"/>
                <w:szCs w:val="20"/>
              </w:rPr>
            </w:pPr>
            <w:r>
              <w:rPr>
                <w:rFonts w:ascii="Times-Roman," w:eastAsia="SimSun, 宋体" w:hAnsi="Times-Roman," w:cs="Times-Roman,"/>
                <w:sz w:val="20"/>
                <w:szCs w:val="20"/>
              </w:rPr>
              <w:t>2019</w:t>
            </w:r>
          </w:p>
        </w:tc>
        <w:tc>
          <w:tcPr>
            <w:tcW w:w="1758" w:type="dxa"/>
            <w:tcBorders>
              <w:left w:val="single" w:sz="2" w:space="0" w:color="000000"/>
              <w:bottom w:val="single" w:sz="2" w:space="0" w:color="000000"/>
            </w:tcBorders>
            <w:tcMar>
              <w:top w:w="55" w:type="dxa"/>
              <w:left w:w="55" w:type="dxa"/>
              <w:bottom w:w="55" w:type="dxa"/>
              <w:right w:w="55" w:type="dxa"/>
            </w:tcMar>
          </w:tcPr>
          <w:p w:rsidR="00F50A6D" w:rsidRDefault="009677B8">
            <w:pPr>
              <w:pStyle w:val="TableContents"/>
              <w:jc w:val="right"/>
              <w:rPr>
                <w:rFonts w:eastAsia="SimSun, 宋体"/>
                <w:sz w:val="20"/>
                <w:szCs w:val="20"/>
              </w:rPr>
            </w:pPr>
            <w:r>
              <w:rPr>
                <w:rFonts w:eastAsia="SimSun, 宋体"/>
                <w:sz w:val="20"/>
                <w:szCs w:val="20"/>
              </w:rPr>
              <w:t>99 800</w:t>
            </w:r>
          </w:p>
        </w:tc>
        <w:tc>
          <w:tcPr>
            <w:tcW w:w="1925" w:type="dxa"/>
            <w:tcBorders>
              <w:left w:val="single" w:sz="2" w:space="0" w:color="000000"/>
              <w:bottom w:val="single" w:sz="2" w:space="0" w:color="000000"/>
            </w:tcBorders>
            <w:tcMar>
              <w:top w:w="55" w:type="dxa"/>
              <w:left w:w="55" w:type="dxa"/>
              <w:bottom w:w="55" w:type="dxa"/>
              <w:right w:w="55" w:type="dxa"/>
            </w:tcMar>
          </w:tcPr>
          <w:p w:rsidR="00F50A6D" w:rsidRDefault="009677B8">
            <w:pPr>
              <w:pStyle w:val="TableContents"/>
              <w:jc w:val="right"/>
              <w:rPr>
                <w:rFonts w:eastAsia="SimSun, 宋体"/>
                <w:sz w:val="20"/>
                <w:szCs w:val="20"/>
              </w:rPr>
            </w:pPr>
            <w:r>
              <w:rPr>
                <w:rFonts w:eastAsia="SimSun, 宋体"/>
                <w:sz w:val="20"/>
                <w:szCs w:val="20"/>
              </w:rPr>
              <w:t>15 000</w:t>
            </w:r>
          </w:p>
        </w:tc>
        <w:tc>
          <w:tcPr>
            <w:tcW w:w="1825" w:type="dxa"/>
            <w:tcBorders>
              <w:left w:val="single" w:sz="2" w:space="0" w:color="000000"/>
              <w:bottom w:val="single" w:sz="2" w:space="0" w:color="000000"/>
            </w:tcBorders>
            <w:tcMar>
              <w:top w:w="55" w:type="dxa"/>
              <w:left w:w="55" w:type="dxa"/>
              <w:bottom w:w="55" w:type="dxa"/>
              <w:right w:w="55" w:type="dxa"/>
            </w:tcMar>
          </w:tcPr>
          <w:p w:rsidR="00F50A6D" w:rsidRDefault="009677B8">
            <w:pPr>
              <w:pStyle w:val="TableContents"/>
              <w:jc w:val="right"/>
              <w:rPr>
                <w:rFonts w:eastAsia="SimSun, 宋体"/>
                <w:sz w:val="20"/>
                <w:szCs w:val="20"/>
              </w:rPr>
            </w:pPr>
            <w:r>
              <w:rPr>
                <w:rFonts w:eastAsia="SimSun, 宋体"/>
                <w:sz w:val="20"/>
                <w:szCs w:val="20"/>
              </w:rPr>
              <w:t>84 800</w:t>
            </w:r>
          </w:p>
        </w:tc>
        <w:tc>
          <w:tcPr>
            <w:tcW w:w="1500" w:type="dxa"/>
            <w:tcBorders>
              <w:left w:val="single" w:sz="2" w:space="0" w:color="000000"/>
              <w:bottom w:val="single" w:sz="2" w:space="0" w:color="000000"/>
              <w:right w:val="single" w:sz="2" w:space="0" w:color="000000"/>
            </w:tcBorders>
            <w:tcMar>
              <w:top w:w="55" w:type="dxa"/>
              <w:left w:w="55" w:type="dxa"/>
              <w:bottom w:w="55" w:type="dxa"/>
              <w:right w:w="55" w:type="dxa"/>
            </w:tcMar>
          </w:tcPr>
          <w:p w:rsidR="00F50A6D" w:rsidRDefault="009677B8">
            <w:pPr>
              <w:pStyle w:val="TableContents"/>
              <w:jc w:val="right"/>
              <w:rPr>
                <w:rFonts w:eastAsia="SimSun, 宋体"/>
                <w:sz w:val="20"/>
                <w:szCs w:val="20"/>
              </w:rPr>
            </w:pPr>
            <w:r>
              <w:rPr>
                <w:rFonts w:eastAsia="SimSun, 宋体"/>
                <w:sz w:val="20"/>
                <w:szCs w:val="20"/>
              </w:rPr>
              <w:t>571200</w:t>
            </w:r>
          </w:p>
        </w:tc>
      </w:tr>
      <w:tr w:rsidR="00F50A6D">
        <w:tblPrEx>
          <w:tblCellMar>
            <w:top w:w="0" w:type="dxa"/>
            <w:bottom w:w="0" w:type="dxa"/>
          </w:tblCellMar>
        </w:tblPrEx>
        <w:tc>
          <w:tcPr>
            <w:tcW w:w="1725" w:type="dxa"/>
            <w:tcBorders>
              <w:left w:val="single" w:sz="2" w:space="0" w:color="000000"/>
              <w:bottom w:val="single" w:sz="2" w:space="0" w:color="000000"/>
            </w:tcBorders>
            <w:tcMar>
              <w:top w:w="55" w:type="dxa"/>
              <w:left w:w="55" w:type="dxa"/>
              <w:bottom w:w="55" w:type="dxa"/>
              <w:right w:w="55" w:type="dxa"/>
            </w:tcMar>
          </w:tcPr>
          <w:p w:rsidR="00F50A6D" w:rsidRDefault="009677B8">
            <w:pPr>
              <w:pStyle w:val="TableContents"/>
              <w:rPr>
                <w:rFonts w:ascii="Times-Roman," w:eastAsia="SimSun, 宋体" w:hAnsi="Times-Roman," w:cs="Times-Roman,"/>
                <w:sz w:val="20"/>
                <w:szCs w:val="20"/>
              </w:rPr>
            </w:pPr>
            <w:r>
              <w:rPr>
                <w:rFonts w:ascii="Times-Roman," w:eastAsia="SimSun, 宋体" w:hAnsi="Times-Roman," w:cs="Times-Roman,"/>
                <w:sz w:val="20"/>
                <w:szCs w:val="20"/>
              </w:rPr>
              <w:t>2020</w:t>
            </w:r>
          </w:p>
        </w:tc>
        <w:tc>
          <w:tcPr>
            <w:tcW w:w="1758" w:type="dxa"/>
            <w:tcBorders>
              <w:left w:val="single" w:sz="2" w:space="0" w:color="000000"/>
              <w:bottom w:val="single" w:sz="2" w:space="0" w:color="000000"/>
            </w:tcBorders>
            <w:tcMar>
              <w:top w:w="55" w:type="dxa"/>
              <w:left w:w="55" w:type="dxa"/>
              <w:bottom w:w="55" w:type="dxa"/>
              <w:right w:w="55" w:type="dxa"/>
            </w:tcMar>
          </w:tcPr>
          <w:p w:rsidR="00F50A6D" w:rsidRDefault="009677B8">
            <w:pPr>
              <w:pStyle w:val="TableContents"/>
              <w:jc w:val="right"/>
              <w:rPr>
                <w:rFonts w:eastAsia="SimSun, 宋体"/>
                <w:sz w:val="20"/>
                <w:szCs w:val="20"/>
              </w:rPr>
            </w:pPr>
            <w:r>
              <w:rPr>
                <w:rFonts w:eastAsia="SimSun, 宋体"/>
                <w:sz w:val="20"/>
                <w:szCs w:val="20"/>
              </w:rPr>
              <w:t>99 800</w:t>
            </w:r>
          </w:p>
        </w:tc>
        <w:tc>
          <w:tcPr>
            <w:tcW w:w="1925" w:type="dxa"/>
            <w:tcBorders>
              <w:left w:val="single" w:sz="2" w:space="0" w:color="000000"/>
              <w:bottom w:val="single" w:sz="2" w:space="0" w:color="000000"/>
            </w:tcBorders>
            <w:tcMar>
              <w:top w:w="55" w:type="dxa"/>
              <w:left w:w="55" w:type="dxa"/>
              <w:bottom w:w="55" w:type="dxa"/>
              <w:right w:w="55" w:type="dxa"/>
            </w:tcMar>
          </w:tcPr>
          <w:p w:rsidR="00F50A6D" w:rsidRDefault="009677B8">
            <w:pPr>
              <w:pStyle w:val="TableContents"/>
              <w:jc w:val="right"/>
              <w:rPr>
                <w:rFonts w:eastAsia="SimSun, 宋体"/>
                <w:sz w:val="20"/>
                <w:szCs w:val="20"/>
              </w:rPr>
            </w:pPr>
            <w:r>
              <w:rPr>
                <w:rFonts w:eastAsia="SimSun, 宋体"/>
                <w:sz w:val="20"/>
                <w:szCs w:val="20"/>
              </w:rPr>
              <w:t>88 000</w:t>
            </w:r>
          </w:p>
        </w:tc>
        <w:tc>
          <w:tcPr>
            <w:tcW w:w="1825" w:type="dxa"/>
            <w:tcBorders>
              <w:left w:val="single" w:sz="2" w:space="0" w:color="000000"/>
              <w:bottom w:val="single" w:sz="2" w:space="0" w:color="000000"/>
            </w:tcBorders>
            <w:tcMar>
              <w:top w:w="55" w:type="dxa"/>
              <w:left w:w="55" w:type="dxa"/>
              <w:bottom w:w="55" w:type="dxa"/>
              <w:right w:w="55" w:type="dxa"/>
            </w:tcMar>
          </w:tcPr>
          <w:p w:rsidR="00F50A6D" w:rsidRDefault="009677B8">
            <w:pPr>
              <w:pStyle w:val="TableContents"/>
              <w:jc w:val="right"/>
              <w:rPr>
                <w:rFonts w:eastAsia="SimSun, 宋体"/>
                <w:sz w:val="20"/>
                <w:szCs w:val="20"/>
              </w:rPr>
            </w:pPr>
            <w:r>
              <w:rPr>
                <w:rFonts w:eastAsia="SimSun, 宋体"/>
                <w:sz w:val="20"/>
                <w:szCs w:val="20"/>
              </w:rPr>
              <w:t>11 800</w:t>
            </w:r>
          </w:p>
        </w:tc>
        <w:tc>
          <w:tcPr>
            <w:tcW w:w="1500" w:type="dxa"/>
            <w:tcBorders>
              <w:left w:val="single" w:sz="2" w:space="0" w:color="000000"/>
              <w:bottom w:val="single" w:sz="2" w:space="0" w:color="000000"/>
              <w:right w:val="single" w:sz="2" w:space="0" w:color="000000"/>
            </w:tcBorders>
            <w:tcMar>
              <w:top w:w="55" w:type="dxa"/>
              <w:left w:w="55" w:type="dxa"/>
              <w:bottom w:w="55" w:type="dxa"/>
              <w:right w:w="55" w:type="dxa"/>
            </w:tcMar>
          </w:tcPr>
          <w:p w:rsidR="00F50A6D" w:rsidRDefault="009677B8">
            <w:pPr>
              <w:pStyle w:val="TableContents"/>
              <w:jc w:val="right"/>
              <w:rPr>
                <w:rFonts w:eastAsia="SimSun, 宋体"/>
                <w:sz w:val="20"/>
                <w:szCs w:val="20"/>
              </w:rPr>
            </w:pPr>
            <w:r>
              <w:rPr>
                <w:rFonts w:eastAsia="SimSun, 宋体"/>
                <w:sz w:val="20"/>
                <w:szCs w:val="20"/>
              </w:rPr>
              <w:t>583 000</w:t>
            </w:r>
          </w:p>
        </w:tc>
      </w:tr>
      <w:tr w:rsidR="00F50A6D">
        <w:tblPrEx>
          <w:tblCellMar>
            <w:top w:w="0" w:type="dxa"/>
            <w:bottom w:w="0" w:type="dxa"/>
          </w:tblCellMar>
        </w:tblPrEx>
        <w:tc>
          <w:tcPr>
            <w:tcW w:w="1725" w:type="dxa"/>
            <w:tcBorders>
              <w:left w:val="single" w:sz="2" w:space="0" w:color="000000"/>
              <w:bottom w:val="single" w:sz="2" w:space="0" w:color="000000"/>
            </w:tcBorders>
            <w:tcMar>
              <w:top w:w="55" w:type="dxa"/>
              <w:left w:w="55" w:type="dxa"/>
              <w:bottom w:w="55" w:type="dxa"/>
              <w:right w:w="55" w:type="dxa"/>
            </w:tcMar>
          </w:tcPr>
          <w:p w:rsidR="00F50A6D" w:rsidRDefault="009677B8">
            <w:pPr>
              <w:pStyle w:val="TableContents"/>
              <w:rPr>
                <w:rFonts w:ascii="Times-Roman," w:eastAsia="SimSun, 宋体" w:hAnsi="Times-Roman," w:cs="Times-Roman,"/>
                <w:sz w:val="20"/>
                <w:szCs w:val="20"/>
              </w:rPr>
            </w:pPr>
            <w:r>
              <w:rPr>
                <w:rFonts w:ascii="Times-Roman," w:eastAsia="SimSun, 宋体" w:hAnsi="Times-Roman," w:cs="Times-Roman,"/>
                <w:sz w:val="20"/>
                <w:szCs w:val="20"/>
              </w:rPr>
              <w:t>2021</w:t>
            </w:r>
          </w:p>
        </w:tc>
        <w:tc>
          <w:tcPr>
            <w:tcW w:w="1758" w:type="dxa"/>
            <w:tcBorders>
              <w:left w:val="single" w:sz="2" w:space="0" w:color="000000"/>
              <w:bottom w:val="single" w:sz="2" w:space="0" w:color="000000"/>
            </w:tcBorders>
            <w:tcMar>
              <w:top w:w="55" w:type="dxa"/>
              <w:left w:w="55" w:type="dxa"/>
              <w:bottom w:w="55" w:type="dxa"/>
              <w:right w:w="55" w:type="dxa"/>
            </w:tcMar>
          </w:tcPr>
          <w:p w:rsidR="00F50A6D" w:rsidRDefault="009677B8">
            <w:pPr>
              <w:pStyle w:val="TableContents"/>
              <w:jc w:val="right"/>
              <w:rPr>
                <w:rFonts w:eastAsia="SimSun, 宋体"/>
                <w:sz w:val="20"/>
                <w:szCs w:val="20"/>
              </w:rPr>
            </w:pPr>
            <w:r>
              <w:rPr>
                <w:rFonts w:eastAsia="SimSun, 宋体"/>
                <w:sz w:val="20"/>
                <w:szCs w:val="20"/>
              </w:rPr>
              <w:t>99 800</w:t>
            </w:r>
          </w:p>
        </w:tc>
        <w:tc>
          <w:tcPr>
            <w:tcW w:w="1925" w:type="dxa"/>
            <w:tcBorders>
              <w:left w:val="single" w:sz="2" w:space="0" w:color="000000"/>
              <w:bottom w:val="single" w:sz="2" w:space="0" w:color="000000"/>
            </w:tcBorders>
            <w:tcMar>
              <w:top w:w="55" w:type="dxa"/>
              <w:left w:w="55" w:type="dxa"/>
              <w:bottom w:w="55" w:type="dxa"/>
              <w:right w:w="55" w:type="dxa"/>
            </w:tcMar>
          </w:tcPr>
          <w:p w:rsidR="00F50A6D" w:rsidRDefault="009677B8">
            <w:pPr>
              <w:pStyle w:val="TableContents"/>
              <w:jc w:val="right"/>
              <w:rPr>
                <w:rFonts w:eastAsia="SimSun, 宋体"/>
                <w:sz w:val="20"/>
                <w:szCs w:val="20"/>
              </w:rPr>
            </w:pPr>
            <w:r>
              <w:rPr>
                <w:rFonts w:eastAsia="SimSun, 宋体"/>
                <w:sz w:val="20"/>
                <w:szCs w:val="20"/>
              </w:rPr>
              <w:t>455 000</w:t>
            </w:r>
          </w:p>
        </w:tc>
        <w:tc>
          <w:tcPr>
            <w:tcW w:w="1825" w:type="dxa"/>
            <w:tcBorders>
              <w:left w:val="single" w:sz="2" w:space="0" w:color="000000"/>
              <w:bottom w:val="single" w:sz="2" w:space="0" w:color="000000"/>
            </w:tcBorders>
            <w:tcMar>
              <w:top w:w="55" w:type="dxa"/>
              <w:left w:w="55" w:type="dxa"/>
              <w:bottom w:w="55" w:type="dxa"/>
              <w:right w:w="55" w:type="dxa"/>
            </w:tcMar>
          </w:tcPr>
          <w:p w:rsidR="00F50A6D" w:rsidRDefault="009677B8">
            <w:pPr>
              <w:pStyle w:val="TableContents"/>
              <w:jc w:val="right"/>
              <w:rPr>
                <w:rFonts w:eastAsia="SimSun, 宋体"/>
                <w:sz w:val="20"/>
                <w:szCs w:val="20"/>
              </w:rPr>
            </w:pPr>
            <w:r>
              <w:rPr>
                <w:rFonts w:eastAsia="SimSun, 宋体"/>
                <w:sz w:val="20"/>
                <w:szCs w:val="20"/>
              </w:rPr>
              <w:t>-355 200</w:t>
            </w:r>
          </w:p>
        </w:tc>
        <w:tc>
          <w:tcPr>
            <w:tcW w:w="1500" w:type="dxa"/>
            <w:tcBorders>
              <w:left w:val="single" w:sz="2" w:space="0" w:color="000000"/>
              <w:bottom w:val="single" w:sz="2" w:space="0" w:color="000000"/>
              <w:right w:val="single" w:sz="2" w:space="0" w:color="000000"/>
            </w:tcBorders>
            <w:tcMar>
              <w:top w:w="55" w:type="dxa"/>
              <w:left w:w="55" w:type="dxa"/>
              <w:bottom w:w="55" w:type="dxa"/>
              <w:right w:w="55" w:type="dxa"/>
            </w:tcMar>
          </w:tcPr>
          <w:p w:rsidR="00F50A6D" w:rsidRDefault="009677B8">
            <w:pPr>
              <w:pStyle w:val="TableContents"/>
              <w:jc w:val="right"/>
              <w:rPr>
                <w:rFonts w:eastAsia="SimSun, 宋体"/>
                <w:sz w:val="20"/>
                <w:szCs w:val="20"/>
              </w:rPr>
            </w:pPr>
            <w:r>
              <w:rPr>
                <w:rFonts w:eastAsia="SimSun, 宋体"/>
                <w:sz w:val="20"/>
                <w:szCs w:val="20"/>
              </w:rPr>
              <w:t>227 800</w:t>
            </w:r>
          </w:p>
        </w:tc>
      </w:tr>
      <w:tr w:rsidR="00F50A6D">
        <w:tblPrEx>
          <w:tblCellMar>
            <w:top w:w="0" w:type="dxa"/>
            <w:bottom w:w="0" w:type="dxa"/>
          </w:tblCellMar>
        </w:tblPrEx>
        <w:tc>
          <w:tcPr>
            <w:tcW w:w="1725" w:type="dxa"/>
            <w:tcBorders>
              <w:left w:val="single" w:sz="2" w:space="0" w:color="000000"/>
              <w:bottom w:val="single" w:sz="2" w:space="0" w:color="000000"/>
            </w:tcBorders>
            <w:tcMar>
              <w:top w:w="55" w:type="dxa"/>
              <w:left w:w="55" w:type="dxa"/>
              <w:bottom w:w="55" w:type="dxa"/>
              <w:right w:w="55" w:type="dxa"/>
            </w:tcMar>
          </w:tcPr>
          <w:p w:rsidR="00F50A6D" w:rsidRDefault="00F50A6D">
            <w:pPr>
              <w:pStyle w:val="TableContents"/>
              <w:rPr>
                <w:rFonts w:ascii="Times-Roman," w:eastAsia="SimSun, 宋体" w:hAnsi="Times-Roman," w:cs="Times-Roman,"/>
                <w:sz w:val="20"/>
                <w:szCs w:val="20"/>
              </w:rPr>
            </w:pPr>
          </w:p>
        </w:tc>
        <w:tc>
          <w:tcPr>
            <w:tcW w:w="1758" w:type="dxa"/>
            <w:tcBorders>
              <w:left w:val="single" w:sz="2" w:space="0" w:color="000000"/>
              <w:bottom w:val="single" w:sz="2" w:space="0" w:color="000000"/>
            </w:tcBorders>
            <w:tcMar>
              <w:top w:w="55" w:type="dxa"/>
              <w:left w:w="55" w:type="dxa"/>
              <w:bottom w:w="55" w:type="dxa"/>
              <w:right w:w="55" w:type="dxa"/>
            </w:tcMar>
          </w:tcPr>
          <w:p w:rsidR="00F50A6D" w:rsidRDefault="00F50A6D">
            <w:pPr>
              <w:pStyle w:val="TableContents"/>
              <w:jc w:val="right"/>
              <w:rPr>
                <w:rFonts w:eastAsia="SimSun, 宋体"/>
                <w:sz w:val="20"/>
                <w:szCs w:val="20"/>
              </w:rPr>
            </w:pPr>
          </w:p>
        </w:tc>
        <w:tc>
          <w:tcPr>
            <w:tcW w:w="1925" w:type="dxa"/>
            <w:tcBorders>
              <w:left w:val="single" w:sz="2" w:space="0" w:color="000000"/>
              <w:bottom w:val="single" w:sz="2" w:space="0" w:color="000000"/>
            </w:tcBorders>
            <w:tcMar>
              <w:top w:w="55" w:type="dxa"/>
              <w:left w:w="55" w:type="dxa"/>
              <w:bottom w:w="55" w:type="dxa"/>
              <w:right w:w="55" w:type="dxa"/>
            </w:tcMar>
          </w:tcPr>
          <w:p w:rsidR="00F50A6D" w:rsidRDefault="00F50A6D">
            <w:pPr>
              <w:pStyle w:val="TableContents"/>
              <w:jc w:val="right"/>
              <w:rPr>
                <w:rFonts w:eastAsia="SimSun, 宋体"/>
                <w:sz w:val="20"/>
                <w:szCs w:val="20"/>
              </w:rPr>
            </w:pPr>
          </w:p>
        </w:tc>
        <w:tc>
          <w:tcPr>
            <w:tcW w:w="1825" w:type="dxa"/>
            <w:tcBorders>
              <w:left w:val="single" w:sz="2" w:space="0" w:color="000000"/>
              <w:bottom w:val="single" w:sz="2" w:space="0" w:color="000000"/>
            </w:tcBorders>
            <w:tcMar>
              <w:top w:w="55" w:type="dxa"/>
              <w:left w:w="55" w:type="dxa"/>
              <w:bottom w:w="55" w:type="dxa"/>
              <w:right w:w="55" w:type="dxa"/>
            </w:tcMar>
          </w:tcPr>
          <w:p w:rsidR="00F50A6D" w:rsidRDefault="00F50A6D">
            <w:pPr>
              <w:pStyle w:val="TableContents"/>
              <w:jc w:val="right"/>
              <w:rPr>
                <w:rFonts w:eastAsia="SimSun, 宋体"/>
                <w:sz w:val="20"/>
                <w:szCs w:val="20"/>
              </w:rPr>
            </w:pPr>
          </w:p>
        </w:tc>
        <w:tc>
          <w:tcPr>
            <w:tcW w:w="1500" w:type="dxa"/>
            <w:tcBorders>
              <w:left w:val="single" w:sz="2" w:space="0" w:color="000000"/>
              <w:bottom w:val="single" w:sz="2" w:space="0" w:color="000000"/>
              <w:right w:val="single" w:sz="2" w:space="0" w:color="000000"/>
            </w:tcBorders>
            <w:tcMar>
              <w:top w:w="55" w:type="dxa"/>
              <w:left w:w="55" w:type="dxa"/>
              <w:bottom w:w="55" w:type="dxa"/>
              <w:right w:w="55" w:type="dxa"/>
            </w:tcMar>
          </w:tcPr>
          <w:p w:rsidR="00F50A6D" w:rsidRDefault="00F50A6D">
            <w:pPr>
              <w:pStyle w:val="TableContents"/>
              <w:jc w:val="right"/>
              <w:rPr>
                <w:rFonts w:eastAsia="SimSun, 宋体"/>
                <w:sz w:val="20"/>
                <w:szCs w:val="20"/>
              </w:rPr>
            </w:pPr>
          </w:p>
        </w:tc>
      </w:tr>
    </w:tbl>
    <w:p w:rsidR="00F50A6D" w:rsidRDefault="00F50A6D">
      <w:pPr>
        <w:pStyle w:val="WW-Standard"/>
        <w:ind w:right="283"/>
        <w:rPr>
          <w:sz w:val="20"/>
          <w:szCs w:val="20"/>
        </w:rPr>
      </w:pPr>
    </w:p>
    <w:sectPr w:rsidR="00F50A6D">
      <w:headerReference w:type="default" r:id="rI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7B8" w:rsidRDefault="009677B8">
      <w:r>
        <w:separator/>
      </w:r>
    </w:p>
  </w:endnote>
  <w:endnote w:type="continuationSeparator" w:id="0">
    <w:p w:rsidR="009677B8" w:rsidRDefault="00967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imSun, 宋体">
    <w:charset w:val="00"/>
    <w:family w:val="auto"/>
    <w:pitch w:val="variable"/>
  </w:font>
  <w:font w:name="Times-Roman,">
    <w:altName w:val="Times New Roman"/>
    <w:charset w:val="00"/>
    <w:family w:val="auto"/>
    <w:pitch w:val="variable"/>
  </w:font>
  <w:font w:name="Times-Bold,">
    <w:altName w:val="Times New Roman"/>
    <w:charset w:val="00"/>
    <w:family w:val="auto"/>
    <w:pitch w:val="variable"/>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7B8" w:rsidRDefault="009677B8">
      <w:r>
        <w:rPr>
          <w:color w:val="000000"/>
        </w:rPr>
        <w:separator/>
      </w:r>
    </w:p>
  </w:footnote>
  <w:footnote w:type="continuationSeparator" w:id="0">
    <w:p w:rsidR="009677B8" w:rsidRDefault="00967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CE4" w:rsidRDefault="009677B8">
    <w:pPr>
      <w:pStyle w:val="WW-Standard"/>
      <w:ind w:right="-468"/>
    </w:pPr>
    <w:r>
      <w:rPr>
        <w:rFonts w:ascii="Times-Roman," w:hAnsi="Times-Roman," w:cs="Times-Roman,"/>
        <w:b/>
        <w:sz w:val="18"/>
        <w:szCs w:val="18"/>
      </w:rPr>
      <w:t>Protokoll Styrelsemöte 2015:8</w:t>
    </w:r>
    <w:r>
      <w:rPr>
        <w:rFonts w:ascii="Times-Roman," w:hAnsi="Times-Roman," w:cs="Times-Roman,"/>
        <w:sz w:val="18"/>
        <w:szCs w:val="18"/>
      </w:rPr>
      <w:tab/>
    </w:r>
    <w:r>
      <w:rPr>
        <w:rFonts w:ascii="Times-Roman," w:hAnsi="Times-Roman," w:cs="Times-Roman,"/>
        <w:sz w:val="18"/>
        <w:szCs w:val="18"/>
      </w:rPr>
      <w:tab/>
      <w:t>Datum: 2016-01-11</w:t>
    </w:r>
    <w:r>
      <w:rPr>
        <w:rFonts w:ascii="Times-Bold," w:hAnsi="Times-Bold," w:cs="Times-Bold,"/>
        <w:bCs/>
        <w:sz w:val="18"/>
        <w:szCs w:val="18"/>
      </w:rPr>
      <w:tab/>
      <w:t xml:space="preserve">Sida: </w:t>
    </w:r>
    <w:r>
      <w:fldChar w:fldCharType="begin"/>
    </w:r>
    <w:r>
      <w:instrText xml:space="preserve"> PAGE </w:instrText>
    </w:r>
    <w:r>
      <w:fldChar w:fldCharType="separate"/>
    </w:r>
    <w:r w:rsidR="001C754F">
      <w:rPr>
        <w:noProof/>
      </w:rPr>
      <w:t>2</w:t>
    </w:r>
    <w:r>
      <w:fldChar w:fldCharType="end"/>
    </w:r>
    <w:r>
      <w:rPr>
        <w:rStyle w:val="Sidnummer"/>
        <w:sz w:val="18"/>
        <w:szCs w:val="18"/>
      </w:rPr>
      <w:t>(</w:t>
    </w:r>
    <w:r>
      <w:fldChar w:fldCharType="begin"/>
    </w:r>
    <w:r>
      <w:instrText xml:space="preserve"> NUMPAGES </w:instrText>
    </w:r>
    <w:r>
      <w:fldChar w:fldCharType="separate"/>
    </w:r>
    <w:r w:rsidR="001C754F">
      <w:rPr>
        <w:noProof/>
      </w:rPr>
      <w:t>4</w:t>
    </w:r>
    <w:r>
      <w:fldChar w:fldCharType="end"/>
    </w:r>
    <w:r>
      <w:rPr>
        <w:rStyle w:val="Sidnummer"/>
        <w:sz w:val="18"/>
        <w:szCs w:val="18"/>
      </w:rPr>
      <w:t>)</w:t>
    </w:r>
  </w:p>
  <w:p w:rsidR="00C26CE4" w:rsidRDefault="009677B8">
    <w:pPr>
      <w:pStyle w:val="WW-Standard"/>
      <w:rPr>
        <w:rStyle w:val="Internetlink"/>
        <w:rFonts w:ascii="Times-Bold," w:hAnsi="Times-Bold," w:cs="Times-Bold,"/>
        <w:sz w:val="18"/>
        <w:szCs w:val="18"/>
      </w:rPr>
    </w:pPr>
    <w:r>
      <w:rPr>
        <w:rFonts w:ascii="Times-Roman," w:hAnsi="Times-Roman," w:cs="Times-Roman,"/>
        <w:sz w:val="18"/>
        <w:szCs w:val="18"/>
      </w:rPr>
      <w:t xml:space="preserve">BRF Älvsjöbadet 4, Org.nr. 716421-3519 </w:t>
    </w:r>
    <w:r>
      <w:rPr>
        <w:rFonts w:ascii="Times-Roman," w:hAnsi="Times-Roman," w:cs="Times-Roman,"/>
        <w:sz w:val="18"/>
        <w:szCs w:val="18"/>
      </w:rPr>
      <w:tab/>
      <w:t xml:space="preserve">Föreningens hemsida finns på: </w:t>
    </w:r>
    <w:hyperlink r:id="rId1" w:history="1">
      <w:r>
        <w:rPr>
          <w:rStyle w:val="Internetlink"/>
          <w:rFonts w:ascii="Times-Bold," w:hAnsi="Times-Bold," w:cs="Times-Bold,"/>
          <w:sz w:val="18"/>
          <w:szCs w:val="18"/>
        </w:rPr>
        <w:t>www.lillhagsvagen.se</w:t>
      </w:r>
    </w:hyperlink>
  </w:p>
  <w:p w:rsidR="001C754F" w:rsidRDefault="001C754F">
    <w:pPr>
      <w:pStyle w:val="WW-Standar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50A6D"/>
    <w:rsid w:val="001C754F"/>
    <w:rsid w:val="009677B8"/>
    <w:rsid w:val="00F50A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684AA"/>
  <w15:docId w15:val="{CBE85F97-6515-496E-929C-1750C85F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sv-S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Beskrivni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WW-Standard">
    <w:name w:val="WW-Standard"/>
    <w:pPr>
      <w:widowControl/>
    </w:pPr>
    <w:rPr>
      <w:rFonts w:eastAsia="SimSun, 宋体"/>
    </w:rPr>
  </w:style>
  <w:style w:type="paragraph" w:customStyle="1" w:styleId="WW-Standard1">
    <w:name w:val="WW-Standard1"/>
    <w:pPr>
      <w:widowControl/>
    </w:pPr>
    <w:rPr>
      <w:rFonts w:eastAsia="SimSun, 宋体"/>
    </w:rPr>
  </w:style>
  <w:style w:type="paragraph" w:styleId="Sidhuvud">
    <w:name w:val="head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80"/>
      <w:u w:val="single"/>
    </w:rPr>
  </w:style>
  <w:style w:type="character" w:customStyle="1" w:styleId="WW-DefaultParagraphFont">
    <w:name w:val="WW-Default Paragraph Font"/>
  </w:style>
  <w:style w:type="character" w:styleId="Sidnummer">
    <w:name w:val="page number"/>
    <w:basedOn w:val="WW-DefaultParagraphFont"/>
  </w:style>
  <w:style w:type="character" w:customStyle="1" w:styleId="NumberingSymbols">
    <w:name w:val="Numbering Symbols"/>
  </w:style>
  <w:style w:type="paragraph" w:styleId="Sidfot">
    <w:name w:val="footer"/>
    <w:basedOn w:val="Normal"/>
    <w:link w:val="SidfotChar"/>
    <w:uiPriority w:val="99"/>
    <w:unhideWhenUsed/>
    <w:rsid w:val="001C754F"/>
    <w:pPr>
      <w:tabs>
        <w:tab w:val="center" w:pos="4536"/>
        <w:tab w:val="right" w:pos="9072"/>
      </w:tabs>
    </w:pPr>
    <w:rPr>
      <w:szCs w:val="21"/>
    </w:rPr>
  </w:style>
  <w:style w:type="character" w:customStyle="1" w:styleId="SidfotChar">
    <w:name w:val="Sidfot Char"/>
    <w:basedOn w:val="Standardstycketeckensnitt"/>
    <w:link w:val="Sidfot"/>
    <w:uiPriority w:val="99"/>
    <w:rsid w:val="001C754F"/>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lillhagsvag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1057</Words>
  <Characters>5608</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Kjell Kernen</dc:creator>
  <cp:lastModifiedBy>Kjell Kernen</cp:lastModifiedBy>
  <cp:revision>2</cp:revision>
  <dcterms:created xsi:type="dcterms:W3CDTF">2016-01-25T12:32:00Z</dcterms:created>
  <dcterms:modified xsi:type="dcterms:W3CDTF">2016-01-25T12:32:00Z</dcterms:modified>
</cp:coreProperties>
</file>