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500" w:rsidRDefault="00FB2500" w:rsidP="00FB2500">
      <w:pPr>
        <w:pStyle w:val="WW-Standard"/>
        <w:ind w:right="284"/>
        <w:rPr>
          <w:b/>
          <w:bCs/>
          <w:sz w:val="20"/>
          <w:szCs w:val="20"/>
        </w:rPr>
      </w:pPr>
    </w:p>
    <w:p w:rsidR="00FB2500" w:rsidRDefault="00FB2500" w:rsidP="00FB2500">
      <w:pPr>
        <w:pStyle w:val="WW-Standard"/>
        <w:ind w:right="284"/>
      </w:pPr>
      <w:r>
        <w:rPr>
          <w:b/>
          <w:bCs/>
          <w:sz w:val="20"/>
          <w:szCs w:val="20"/>
        </w:rPr>
        <w:t xml:space="preserve">Tid och plats: </w:t>
      </w:r>
      <w:proofErr w:type="gramStart"/>
      <w:r>
        <w:rPr>
          <w:bCs/>
          <w:sz w:val="20"/>
          <w:szCs w:val="20"/>
        </w:rPr>
        <w:t>Torsdagen</w:t>
      </w:r>
      <w:proofErr w:type="gramEnd"/>
      <w:r>
        <w:rPr>
          <w:bCs/>
          <w:sz w:val="20"/>
          <w:szCs w:val="20"/>
        </w:rPr>
        <w:t xml:space="preserve"> den 1 juni 2017</w:t>
      </w:r>
      <w:r>
        <w:rPr>
          <w:sz w:val="20"/>
          <w:szCs w:val="20"/>
        </w:rPr>
        <w:t>, kl. 19.00 på Lillhagsvägen 29.</w:t>
      </w:r>
    </w:p>
    <w:p w:rsidR="00FB2500" w:rsidRDefault="00FB2500" w:rsidP="00FB2500">
      <w:pPr>
        <w:pStyle w:val="WW-Standard"/>
        <w:ind w:right="284"/>
        <w:rPr>
          <w:sz w:val="20"/>
          <w:szCs w:val="20"/>
        </w:rPr>
      </w:pPr>
    </w:p>
    <w:tbl>
      <w:tblPr>
        <w:tblW w:w="9090" w:type="dxa"/>
        <w:tblInd w:w="-1" w:type="dxa"/>
        <w:tblLayout w:type="fixed"/>
        <w:tblCellMar>
          <w:left w:w="10" w:type="dxa"/>
          <w:right w:w="10" w:type="dxa"/>
        </w:tblCellMar>
        <w:tblLook w:val="04A0" w:firstRow="1" w:lastRow="0" w:firstColumn="1" w:lastColumn="0" w:noHBand="0" w:noVBand="1"/>
      </w:tblPr>
      <w:tblGrid>
        <w:gridCol w:w="4475"/>
        <w:gridCol w:w="4615"/>
      </w:tblGrid>
      <w:tr w:rsidR="00FB2500" w:rsidTr="00765363">
        <w:tc>
          <w:tcPr>
            <w:tcW w:w="4475" w:type="dxa"/>
            <w:hideMark/>
          </w:tcPr>
          <w:p w:rsidR="00FB2500" w:rsidRDefault="00FB2500" w:rsidP="00765363">
            <w:pPr>
              <w:pStyle w:val="WW-Standard"/>
              <w:spacing w:line="256" w:lineRule="auto"/>
              <w:ind w:right="284"/>
              <w:rPr>
                <w:rFonts w:ascii="Arial" w:hAnsi="Arial" w:cs="Arial"/>
                <w:b/>
                <w:bCs/>
                <w:sz w:val="20"/>
                <w:szCs w:val="20"/>
              </w:rPr>
            </w:pPr>
            <w:r>
              <w:rPr>
                <w:rFonts w:ascii="Arial" w:hAnsi="Arial" w:cs="Arial"/>
                <w:b/>
                <w:bCs/>
                <w:sz w:val="20"/>
                <w:szCs w:val="20"/>
              </w:rPr>
              <w:t>Närvarande styrelseledamöter</w:t>
            </w:r>
          </w:p>
        </w:tc>
        <w:tc>
          <w:tcPr>
            <w:tcW w:w="4616" w:type="dxa"/>
            <w:hideMark/>
          </w:tcPr>
          <w:p w:rsidR="00FB2500" w:rsidRDefault="00FB2500" w:rsidP="00765363">
            <w:pPr>
              <w:pStyle w:val="WW-Standard"/>
              <w:spacing w:line="256" w:lineRule="auto"/>
              <w:ind w:right="284"/>
              <w:rPr>
                <w:rFonts w:ascii="Arial" w:hAnsi="Arial" w:cs="Arial"/>
                <w:b/>
                <w:bCs/>
                <w:sz w:val="20"/>
                <w:szCs w:val="20"/>
              </w:rPr>
            </w:pPr>
            <w:r>
              <w:rPr>
                <w:rFonts w:ascii="Arial" w:hAnsi="Arial" w:cs="Arial"/>
                <w:b/>
                <w:bCs/>
                <w:sz w:val="20"/>
                <w:szCs w:val="20"/>
              </w:rPr>
              <w:t>Ej närvarande styrelseledamöter</w:t>
            </w:r>
          </w:p>
        </w:tc>
      </w:tr>
      <w:tr w:rsidR="00FB2500" w:rsidTr="00765363">
        <w:tc>
          <w:tcPr>
            <w:tcW w:w="4475" w:type="dxa"/>
          </w:tcPr>
          <w:p w:rsidR="00FB2500" w:rsidRDefault="00FB2500" w:rsidP="00765363">
            <w:pPr>
              <w:pStyle w:val="WW-Standard1"/>
              <w:spacing w:line="256" w:lineRule="auto"/>
              <w:rPr>
                <w:rFonts w:ascii="Times-Roman," w:hAnsi="Times-Roman," w:cs="Times-Roman,"/>
                <w:sz w:val="20"/>
                <w:szCs w:val="20"/>
              </w:rPr>
            </w:pPr>
            <w:r>
              <w:rPr>
                <w:rFonts w:ascii="Times-Roman," w:hAnsi="Times-Roman," w:cs="Times-Roman,"/>
                <w:sz w:val="20"/>
                <w:szCs w:val="20"/>
              </w:rPr>
              <w:t xml:space="preserve">Kjell </w:t>
            </w:r>
            <w:proofErr w:type="spellStart"/>
            <w:r>
              <w:rPr>
                <w:rFonts w:ascii="Times-Roman," w:hAnsi="Times-Roman," w:cs="Times-Roman,"/>
                <w:sz w:val="20"/>
                <w:szCs w:val="20"/>
              </w:rPr>
              <w:t>Kernen</w:t>
            </w:r>
            <w:proofErr w:type="spellEnd"/>
            <w:r>
              <w:rPr>
                <w:rFonts w:ascii="Times-Roman," w:hAnsi="Times-Roman," w:cs="Times-Roman,"/>
                <w:sz w:val="20"/>
                <w:szCs w:val="20"/>
              </w:rPr>
              <w:t xml:space="preserve"> (ordförande)</w:t>
            </w:r>
          </w:p>
          <w:p w:rsidR="00FB2500" w:rsidRDefault="00FB2500" w:rsidP="00765363">
            <w:pPr>
              <w:pStyle w:val="WW-Standard1"/>
              <w:spacing w:line="256" w:lineRule="auto"/>
              <w:rPr>
                <w:rFonts w:ascii="Times-Roman," w:hAnsi="Times-Roman," w:cs="Times-Roman,"/>
                <w:sz w:val="20"/>
                <w:szCs w:val="20"/>
              </w:rPr>
            </w:pPr>
            <w:r>
              <w:rPr>
                <w:sz w:val="20"/>
                <w:szCs w:val="20"/>
              </w:rPr>
              <w:t>Christina Norgren (kassör)</w:t>
            </w:r>
          </w:p>
          <w:p w:rsidR="00FB2500" w:rsidRDefault="00FB2500" w:rsidP="00765363">
            <w:pPr>
              <w:pStyle w:val="WW-Standard1"/>
              <w:spacing w:line="256" w:lineRule="auto"/>
              <w:rPr>
                <w:rFonts w:ascii="Times-Roman," w:hAnsi="Times-Roman," w:cs="Times-Roman,"/>
                <w:sz w:val="20"/>
                <w:szCs w:val="20"/>
              </w:rPr>
            </w:pPr>
            <w:r>
              <w:rPr>
                <w:rFonts w:ascii="Times-Roman," w:hAnsi="Times-Roman," w:cs="Times-Roman,"/>
                <w:sz w:val="20"/>
                <w:szCs w:val="20"/>
              </w:rPr>
              <w:t>Carina Lund (protokollförare)</w:t>
            </w:r>
          </w:p>
          <w:p w:rsidR="00FB2500" w:rsidRDefault="00FB2500" w:rsidP="00765363">
            <w:pPr>
              <w:pStyle w:val="WW-Standard1"/>
              <w:spacing w:line="256" w:lineRule="auto"/>
              <w:rPr>
                <w:rFonts w:ascii="Times-Roman," w:hAnsi="Times-Roman," w:cs="Times-Roman,"/>
                <w:sz w:val="20"/>
                <w:szCs w:val="20"/>
              </w:rPr>
            </w:pPr>
            <w:r>
              <w:rPr>
                <w:rFonts w:ascii="Times-Roman," w:hAnsi="Times-Roman," w:cs="Times-Roman,"/>
                <w:sz w:val="20"/>
                <w:szCs w:val="20"/>
              </w:rPr>
              <w:t>Peter Berglund (ledamot) – halva mötet</w:t>
            </w:r>
          </w:p>
          <w:p w:rsidR="00FB2500" w:rsidRDefault="00FB2500" w:rsidP="00765363">
            <w:pPr>
              <w:pStyle w:val="WW-Standard1"/>
              <w:tabs>
                <w:tab w:val="left" w:pos="2568"/>
              </w:tabs>
              <w:spacing w:line="256" w:lineRule="auto"/>
              <w:ind w:right="284"/>
              <w:rPr>
                <w:bCs/>
                <w:sz w:val="20"/>
                <w:szCs w:val="20"/>
              </w:rPr>
            </w:pPr>
            <w:r>
              <w:rPr>
                <w:rFonts w:ascii="Times-Roman," w:hAnsi="Times-Roman," w:cs="Times-Roman,"/>
                <w:sz w:val="20"/>
                <w:szCs w:val="20"/>
              </w:rPr>
              <w:t xml:space="preserve">Catharina </w:t>
            </w:r>
            <w:proofErr w:type="spellStart"/>
            <w:r>
              <w:rPr>
                <w:rFonts w:ascii="Times-Roman," w:hAnsi="Times-Roman," w:cs="Times-Roman,"/>
                <w:bCs/>
                <w:sz w:val="20"/>
                <w:szCs w:val="20"/>
              </w:rPr>
              <w:t>Jaraquemada</w:t>
            </w:r>
            <w:proofErr w:type="spellEnd"/>
            <w:r>
              <w:rPr>
                <w:rFonts w:ascii="Times-Roman," w:hAnsi="Times-Roman," w:cs="Times-Roman,"/>
                <w:bCs/>
                <w:sz w:val="20"/>
                <w:szCs w:val="20"/>
              </w:rPr>
              <w:t xml:space="preserve"> (ledamot)</w:t>
            </w:r>
          </w:p>
          <w:p w:rsidR="00FB2500" w:rsidRDefault="00FB2500" w:rsidP="00765363">
            <w:pPr>
              <w:pStyle w:val="WW-Standard1"/>
              <w:tabs>
                <w:tab w:val="left" w:pos="2568"/>
              </w:tabs>
              <w:spacing w:line="256" w:lineRule="auto"/>
              <w:ind w:right="284"/>
              <w:rPr>
                <w:bCs/>
                <w:sz w:val="20"/>
                <w:szCs w:val="20"/>
              </w:rPr>
            </w:pPr>
            <w:r>
              <w:rPr>
                <w:bCs/>
                <w:sz w:val="20"/>
                <w:szCs w:val="20"/>
              </w:rPr>
              <w:t>Jonas Jonasson (suppleant)</w:t>
            </w:r>
          </w:p>
        </w:tc>
        <w:tc>
          <w:tcPr>
            <w:tcW w:w="4616" w:type="dxa"/>
          </w:tcPr>
          <w:p w:rsidR="00FB2500" w:rsidRDefault="00FB2500" w:rsidP="00765363">
            <w:pPr>
              <w:pStyle w:val="WW-Standard1"/>
              <w:tabs>
                <w:tab w:val="left" w:pos="2568"/>
              </w:tabs>
              <w:spacing w:line="256" w:lineRule="auto"/>
              <w:ind w:right="284"/>
              <w:rPr>
                <w:rFonts w:ascii="Times-Roman," w:hAnsi="Times-Roman," w:cs="Times-Roman,"/>
                <w:bCs/>
                <w:sz w:val="20"/>
                <w:szCs w:val="20"/>
              </w:rPr>
            </w:pPr>
            <w:r>
              <w:rPr>
                <w:rFonts w:ascii="Times-Roman," w:hAnsi="Times-Roman," w:cs="Times-Roman,"/>
                <w:bCs/>
                <w:sz w:val="20"/>
                <w:szCs w:val="20"/>
              </w:rPr>
              <w:t xml:space="preserve">Raul </w:t>
            </w:r>
            <w:proofErr w:type="spellStart"/>
            <w:r>
              <w:rPr>
                <w:rFonts w:ascii="Times-Roman," w:hAnsi="Times-Roman," w:cs="Times-Roman,"/>
                <w:bCs/>
                <w:sz w:val="20"/>
                <w:szCs w:val="20"/>
              </w:rPr>
              <w:t>Coello</w:t>
            </w:r>
            <w:proofErr w:type="spellEnd"/>
            <w:r>
              <w:rPr>
                <w:rFonts w:ascii="Times-Roman," w:hAnsi="Times-Roman," w:cs="Times-Roman,"/>
                <w:bCs/>
                <w:sz w:val="20"/>
                <w:szCs w:val="20"/>
              </w:rPr>
              <w:t xml:space="preserve"> (suppleant)</w:t>
            </w:r>
          </w:p>
          <w:p w:rsidR="00FB2500" w:rsidRDefault="00FB2500" w:rsidP="00765363">
            <w:pPr>
              <w:pStyle w:val="WW-Standard1"/>
              <w:tabs>
                <w:tab w:val="left" w:pos="2568"/>
              </w:tabs>
              <w:spacing w:line="256" w:lineRule="auto"/>
              <w:ind w:right="284"/>
              <w:rPr>
                <w:rFonts w:ascii="Times-Roman," w:hAnsi="Times-Roman," w:cs="Times-Roman,"/>
                <w:bCs/>
                <w:sz w:val="20"/>
                <w:szCs w:val="20"/>
              </w:rPr>
            </w:pPr>
          </w:p>
        </w:tc>
      </w:tr>
      <w:tr w:rsidR="00FB2500" w:rsidTr="00765363">
        <w:tc>
          <w:tcPr>
            <w:tcW w:w="4475" w:type="dxa"/>
            <w:hideMark/>
          </w:tcPr>
          <w:p w:rsidR="00FB2500" w:rsidRDefault="00FB2500" w:rsidP="00765363">
            <w:pPr>
              <w:pStyle w:val="WW-Standard"/>
              <w:spacing w:line="256" w:lineRule="auto"/>
              <w:ind w:right="284"/>
              <w:rPr>
                <w:bCs/>
                <w:sz w:val="20"/>
                <w:szCs w:val="20"/>
              </w:rPr>
            </w:pPr>
            <w:r>
              <w:rPr>
                <w:bCs/>
                <w:sz w:val="20"/>
                <w:szCs w:val="20"/>
              </w:rPr>
              <w:t xml:space="preserve">                    </w:t>
            </w:r>
          </w:p>
        </w:tc>
        <w:tc>
          <w:tcPr>
            <w:tcW w:w="4616" w:type="dxa"/>
          </w:tcPr>
          <w:p w:rsidR="00FB2500" w:rsidRDefault="00FB2500" w:rsidP="00765363">
            <w:pPr>
              <w:pStyle w:val="WW-Standard"/>
              <w:spacing w:line="256" w:lineRule="auto"/>
              <w:ind w:right="284"/>
              <w:rPr>
                <w:bCs/>
                <w:sz w:val="20"/>
                <w:szCs w:val="20"/>
              </w:rPr>
            </w:pPr>
          </w:p>
        </w:tc>
      </w:tr>
    </w:tbl>
    <w:p w:rsidR="00FB2500" w:rsidRDefault="00FB2500" w:rsidP="00FB2500">
      <w:pPr>
        <w:pStyle w:val="WW-Standard"/>
        <w:pBdr>
          <w:bottom w:val="single" w:sz="4" w:space="1" w:color="000001"/>
        </w:pBdr>
        <w:ind w:right="283"/>
      </w:pPr>
      <w:r>
        <w:rPr>
          <w:b/>
          <w:bCs/>
          <w:sz w:val="20"/>
          <w:szCs w:val="20"/>
        </w:rPr>
        <w:t>Övriga närvarande medlemmar:</w:t>
      </w:r>
      <w:r>
        <w:rPr>
          <w:sz w:val="20"/>
          <w:szCs w:val="20"/>
        </w:rPr>
        <w:t xml:space="preserve"> </w:t>
      </w:r>
    </w:p>
    <w:p w:rsidR="00FB2500" w:rsidRDefault="00FB2500" w:rsidP="00FB2500">
      <w:pPr>
        <w:pStyle w:val="WW-Standard"/>
        <w:ind w:right="283"/>
      </w:pPr>
      <w:r>
        <w:rPr>
          <w:b/>
          <w:bCs/>
          <w:sz w:val="21"/>
          <w:szCs w:val="21"/>
        </w:rPr>
        <w:br/>
      </w:r>
      <w:r>
        <w:rPr>
          <w:rFonts w:ascii="Arial" w:hAnsi="Arial" w:cs="Arial"/>
          <w:b/>
          <w:sz w:val="26"/>
          <w:szCs w:val="26"/>
        </w:rPr>
        <w:t>1. Mötets öppnande</w:t>
      </w:r>
    </w:p>
    <w:p w:rsidR="00FB2500" w:rsidRDefault="00FB2500" w:rsidP="00FB2500">
      <w:pPr>
        <w:pStyle w:val="WW-Standard"/>
        <w:ind w:right="284"/>
        <w:rPr>
          <w:sz w:val="20"/>
          <w:szCs w:val="20"/>
        </w:rPr>
      </w:pPr>
      <w:r>
        <w:rPr>
          <w:sz w:val="20"/>
          <w:szCs w:val="20"/>
        </w:rPr>
        <w:t>Kjell hälsade alla välkomna och förklarade mötet öppnat.</w:t>
      </w:r>
    </w:p>
    <w:p w:rsidR="00FB2500" w:rsidRDefault="00FB2500" w:rsidP="00FB2500">
      <w:pPr>
        <w:pStyle w:val="WW-Standard"/>
        <w:ind w:right="283"/>
        <w:rPr>
          <w:sz w:val="19"/>
          <w:szCs w:val="19"/>
        </w:rPr>
      </w:pPr>
    </w:p>
    <w:p w:rsidR="00FB2500" w:rsidRDefault="00FB2500" w:rsidP="00FB2500">
      <w:pPr>
        <w:pStyle w:val="WW-Standard"/>
        <w:ind w:right="283"/>
        <w:rPr>
          <w:rFonts w:ascii="Arial" w:hAnsi="Arial" w:cs="Arial"/>
          <w:b/>
          <w:sz w:val="26"/>
          <w:szCs w:val="26"/>
        </w:rPr>
      </w:pPr>
      <w:r>
        <w:rPr>
          <w:rFonts w:ascii="Arial" w:hAnsi="Arial" w:cs="Arial"/>
          <w:b/>
          <w:sz w:val="26"/>
          <w:szCs w:val="26"/>
        </w:rPr>
        <w:t>2. Val av sekreterare</w:t>
      </w:r>
    </w:p>
    <w:p w:rsidR="00FB2500" w:rsidRDefault="00FB2500" w:rsidP="00FB2500">
      <w:pPr>
        <w:pStyle w:val="WW-Standard"/>
        <w:ind w:right="283"/>
        <w:rPr>
          <w:sz w:val="20"/>
          <w:szCs w:val="20"/>
        </w:rPr>
      </w:pPr>
      <w:r>
        <w:rPr>
          <w:sz w:val="20"/>
          <w:szCs w:val="20"/>
        </w:rPr>
        <w:t>Carina valdes till sekreterare.</w:t>
      </w:r>
    </w:p>
    <w:p w:rsidR="00FB2500" w:rsidRDefault="00FB2500" w:rsidP="00FB2500">
      <w:pPr>
        <w:pStyle w:val="WW-Standard"/>
        <w:ind w:right="283"/>
        <w:rPr>
          <w:sz w:val="19"/>
          <w:szCs w:val="19"/>
        </w:rPr>
      </w:pPr>
    </w:p>
    <w:p w:rsidR="00FB2500" w:rsidRDefault="00FB2500" w:rsidP="00FB2500">
      <w:pPr>
        <w:pStyle w:val="WW-Standard"/>
        <w:ind w:right="283"/>
        <w:rPr>
          <w:rFonts w:ascii="Arial" w:hAnsi="Arial" w:cs="Arial"/>
          <w:b/>
          <w:sz w:val="26"/>
          <w:szCs w:val="26"/>
        </w:rPr>
      </w:pPr>
      <w:r>
        <w:rPr>
          <w:rFonts w:ascii="Arial" w:hAnsi="Arial" w:cs="Arial"/>
          <w:b/>
          <w:sz w:val="26"/>
          <w:szCs w:val="26"/>
        </w:rPr>
        <w:t>3. Val av justerare</w:t>
      </w:r>
    </w:p>
    <w:p w:rsidR="00FB2500" w:rsidRDefault="00FB2500" w:rsidP="00FB2500">
      <w:pPr>
        <w:pStyle w:val="WW-Standard"/>
        <w:ind w:right="283"/>
        <w:rPr>
          <w:sz w:val="20"/>
          <w:szCs w:val="20"/>
        </w:rPr>
      </w:pPr>
      <w:r>
        <w:rPr>
          <w:sz w:val="20"/>
          <w:szCs w:val="20"/>
        </w:rPr>
        <w:t>Jonas valdes till justerare.</w:t>
      </w:r>
    </w:p>
    <w:p w:rsidR="00FB2500" w:rsidRDefault="00FB2500" w:rsidP="00FB2500">
      <w:pPr>
        <w:pStyle w:val="WW-Standard"/>
        <w:ind w:right="283"/>
        <w:rPr>
          <w:sz w:val="20"/>
          <w:szCs w:val="20"/>
        </w:rPr>
      </w:pPr>
    </w:p>
    <w:p w:rsidR="00FB2500" w:rsidRDefault="00FB2500" w:rsidP="00FB2500">
      <w:pPr>
        <w:pStyle w:val="WW-Standard"/>
        <w:ind w:right="283"/>
        <w:rPr>
          <w:rFonts w:ascii="Arial" w:hAnsi="Arial" w:cs="Arial"/>
          <w:b/>
          <w:sz w:val="26"/>
          <w:szCs w:val="26"/>
        </w:rPr>
      </w:pPr>
      <w:r>
        <w:rPr>
          <w:rFonts w:ascii="Arial" w:hAnsi="Arial" w:cs="Arial"/>
          <w:b/>
          <w:sz w:val="26"/>
          <w:szCs w:val="26"/>
        </w:rPr>
        <w:t>4. Genomgång av föregående protokoll</w:t>
      </w:r>
    </w:p>
    <w:p w:rsidR="00FB2500" w:rsidRDefault="00FB2500" w:rsidP="00FB2500">
      <w:pPr>
        <w:pStyle w:val="WW-Standard"/>
        <w:ind w:right="283"/>
        <w:rPr>
          <w:sz w:val="20"/>
          <w:szCs w:val="20"/>
        </w:rPr>
      </w:pPr>
      <w:r>
        <w:rPr>
          <w:sz w:val="20"/>
          <w:szCs w:val="20"/>
        </w:rPr>
        <w:t>Kjell gick igenom föregående protokoll och aktivitetslistan stämdes av.</w:t>
      </w:r>
    </w:p>
    <w:p w:rsidR="00FB2500" w:rsidRDefault="00FB2500" w:rsidP="00FB2500">
      <w:pPr>
        <w:pStyle w:val="WW-Standard"/>
        <w:ind w:right="283"/>
        <w:rPr>
          <w:rFonts w:ascii="Arial" w:hAnsi="Arial" w:cs="Arial"/>
          <w:sz w:val="20"/>
          <w:szCs w:val="20"/>
        </w:rPr>
      </w:pPr>
    </w:p>
    <w:p w:rsidR="00FB2500" w:rsidRDefault="00FB2500" w:rsidP="00FB2500">
      <w:pPr>
        <w:pStyle w:val="WW-Standard"/>
        <w:ind w:right="283"/>
        <w:rPr>
          <w:rFonts w:ascii="Arial" w:hAnsi="Arial" w:cs="Arial"/>
          <w:b/>
          <w:sz w:val="26"/>
          <w:szCs w:val="26"/>
        </w:rPr>
      </w:pPr>
      <w:r>
        <w:rPr>
          <w:rFonts w:ascii="Arial" w:hAnsi="Arial" w:cs="Arial"/>
          <w:b/>
          <w:sz w:val="26"/>
          <w:szCs w:val="26"/>
        </w:rPr>
        <w:t>5. Genomgång av aktivitetslistan</w:t>
      </w:r>
    </w:p>
    <w:p w:rsidR="00FB2500" w:rsidRDefault="00FB2500" w:rsidP="00FB2500">
      <w:pPr>
        <w:pStyle w:val="WW-Standard"/>
        <w:ind w:right="283"/>
        <w:rPr>
          <w:b/>
          <w:bCs/>
          <w:sz w:val="20"/>
          <w:szCs w:val="20"/>
        </w:rPr>
      </w:pPr>
      <w:r>
        <w:rPr>
          <w:b/>
          <w:sz w:val="20"/>
          <w:szCs w:val="20"/>
        </w:rPr>
        <w:br/>
      </w:r>
      <w:r>
        <w:rPr>
          <w:b/>
          <w:bCs/>
          <w:sz w:val="20"/>
          <w:szCs w:val="20"/>
        </w:rPr>
        <w:t>2015-04-06 Målning av golv i soprum:</w:t>
      </w:r>
    </w:p>
    <w:p w:rsidR="00FB2500" w:rsidRDefault="00FB2500" w:rsidP="00FB2500">
      <w:pPr>
        <w:pStyle w:val="WW-Standard"/>
        <w:ind w:right="283"/>
        <w:rPr>
          <w:sz w:val="20"/>
          <w:szCs w:val="20"/>
        </w:rPr>
      </w:pPr>
      <w:r>
        <w:rPr>
          <w:sz w:val="20"/>
          <w:szCs w:val="20"/>
        </w:rPr>
        <w:t xml:space="preserve">Golvet i soprummet ska målas med tålig industrifärg. Håkan och Christina har varit i kontakt med hantverkare och inväntar kostnadsförslag. Ärendet är pågående.  </w:t>
      </w:r>
    </w:p>
    <w:p w:rsidR="00FB2500" w:rsidRDefault="00FB2500" w:rsidP="00FB2500">
      <w:pPr>
        <w:pStyle w:val="WW-Standard"/>
        <w:ind w:right="283"/>
        <w:rPr>
          <w:sz w:val="20"/>
          <w:szCs w:val="20"/>
        </w:rPr>
      </w:pPr>
    </w:p>
    <w:p w:rsidR="00FB2500" w:rsidRDefault="00FB2500" w:rsidP="00FB2500">
      <w:pPr>
        <w:pStyle w:val="WW-Standard"/>
        <w:ind w:right="283"/>
        <w:rPr>
          <w:b/>
          <w:sz w:val="20"/>
          <w:szCs w:val="20"/>
        </w:rPr>
      </w:pPr>
      <w:r>
        <w:rPr>
          <w:b/>
          <w:sz w:val="20"/>
          <w:szCs w:val="20"/>
        </w:rPr>
        <w:t xml:space="preserve">2016-04-04 Grindar på gavlarna: </w:t>
      </w:r>
    </w:p>
    <w:p w:rsidR="00FB2500" w:rsidRDefault="00FB2500" w:rsidP="00FB2500">
      <w:pPr>
        <w:pStyle w:val="WW-Standard"/>
        <w:ind w:right="283"/>
        <w:rPr>
          <w:sz w:val="20"/>
          <w:szCs w:val="20"/>
        </w:rPr>
      </w:pPr>
      <w:r>
        <w:rPr>
          <w:sz w:val="20"/>
          <w:szCs w:val="20"/>
        </w:rPr>
        <w:t>Styrelsen godkänner Catharinas förslag till följande grindar så länge det sker i samråd med boende på Lillhagsvägen 7:</w:t>
      </w:r>
    </w:p>
    <w:p w:rsidR="00FB2500" w:rsidRDefault="00FB2500" w:rsidP="00FB2500">
      <w:pPr>
        <w:pStyle w:val="WW-Standard"/>
        <w:ind w:right="283"/>
        <w:rPr>
          <w:sz w:val="20"/>
          <w:szCs w:val="20"/>
        </w:rPr>
      </w:pPr>
      <w:r>
        <w:rPr>
          <w:sz w:val="20"/>
          <w:szCs w:val="20"/>
        </w:rPr>
        <w:t xml:space="preserve">Vid Lillhagsvägen 7: Lägre vit grind vid bortre förrådet. Grinden ska utformas så att en högre grind/staket kan byggas i framtiden. </w:t>
      </w:r>
    </w:p>
    <w:p w:rsidR="00FB2500" w:rsidRDefault="00FB2500" w:rsidP="00FB2500">
      <w:pPr>
        <w:pStyle w:val="WW-Standard"/>
        <w:ind w:right="283"/>
        <w:rPr>
          <w:sz w:val="20"/>
          <w:szCs w:val="20"/>
        </w:rPr>
      </w:pPr>
      <w:r>
        <w:rPr>
          <w:sz w:val="20"/>
          <w:szCs w:val="20"/>
        </w:rPr>
        <w:t xml:space="preserve">Vid Lillhagsvägen 33: Högre vit grind vid bortre förrådet, liknande grinden mellan Lillhagsvägen 19 och 21. </w:t>
      </w:r>
    </w:p>
    <w:p w:rsidR="00FB2500" w:rsidRDefault="00FB2500" w:rsidP="00FB2500">
      <w:pPr>
        <w:pStyle w:val="WW-Standard"/>
        <w:ind w:right="283"/>
        <w:rPr>
          <w:sz w:val="20"/>
          <w:szCs w:val="20"/>
        </w:rPr>
      </w:pPr>
    </w:p>
    <w:p w:rsidR="00FB2500" w:rsidRDefault="00FB2500" w:rsidP="00FB2500">
      <w:pPr>
        <w:pStyle w:val="WW-Standard"/>
        <w:ind w:right="283"/>
        <w:rPr>
          <w:sz w:val="20"/>
          <w:szCs w:val="20"/>
        </w:rPr>
      </w:pPr>
      <w:r>
        <w:rPr>
          <w:sz w:val="20"/>
          <w:szCs w:val="20"/>
        </w:rPr>
        <w:t xml:space="preserve">Styrelsen beslutar att båda grindar ska kunna öppnas från båda håll. Kjell har ritat detaljerade skisser på båda grindarna. Jonas har varit i kontakt med hantverkare som lämnat kostnadsförslag på 20 000 kronor för byggandet av båda grindarna. Styrelsen godtar offerten och ber Jonas kontakta hantverkare och agera som ansvarig kontaktperson under byggandet. Ärendet är pågående.  </w:t>
      </w:r>
    </w:p>
    <w:p w:rsidR="00FB2500" w:rsidRDefault="00FB2500" w:rsidP="00FB2500">
      <w:pPr>
        <w:pStyle w:val="WW-Standard"/>
        <w:ind w:right="283"/>
        <w:rPr>
          <w:sz w:val="20"/>
          <w:szCs w:val="20"/>
        </w:rPr>
      </w:pPr>
    </w:p>
    <w:p w:rsidR="00FB2500" w:rsidRDefault="00FB2500" w:rsidP="00FB2500">
      <w:pPr>
        <w:pStyle w:val="WW-Standard"/>
        <w:ind w:right="283"/>
        <w:rPr>
          <w:b/>
          <w:sz w:val="20"/>
          <w:szCs w:val="20"/>
        </w:rPr>
      </w:pPr>
      <w:r>
        <w:rPr>
          <w:b/>
          <w:sz w:val="20"/>
          <w:szCs w:val="20"/>
        </w:rPr>
        <w:t xml:space="preserve">2016-05-02 Spring på baksidan under sommaren: </w:t>
      </w:r>
    </w:p>
    <w:p w:rsidR="00FB2500" w:rsidRDefault="00FB2500" w:rsidP="00FB2500">
      <w:pPr>
        <w:pStyle w:val="WW-Standard"/>
        <w:ind w:right="283"/>
        <w:rPr>
          <w:sz w:val="20"/>
          <w:szCs w:val="20"/>
        </w:rPr>
      </w:pPr>
      <w:r>
        <w:rPr>
          <w:sz w:val="20"/>
          <w:szCs w:val="20"/>
        </w:rPr>
        <w:t>Peter har uppmärksammat att många barn och ungdomar som inte bor i vår förening sprungit in på vår baksida under sommaren, bl.a. för att använda studsmattan. Peter har även haft incidenter då ungdomar pallat äpplen och kastat dessa på hans fönster. Alla hushåll har fått rösta i frågan, slutresultatet blev 6/6</w:t>
      </w:r>
      <w:r w:rsidR="008A4C04">
        <w:rPr>
          <w:sz w:val="20"/>
          <w:szCs w:val="20"/>
        </w:rPr>
        <w:t>.</w:t>
      </w:r>
      <w:r>
        <w:rPr>
          <w:sz w:val="20"/>
          <w:szCs w:val="20"/>
        </w:rPr>
        <w:t xml:space="preserve"> Styrelsen beslutar därmed att studsmattan ska få vara kvar tillsvidare. Styrelsen noterar dock att studsmattan håller på att gå sönder och har inte för avsikt att ersätta den</w:t>
      </w:r>
      <w:r w:rsidR="00562D0D">
        <w:rPr>
          <w:sz w:val="20"/>
          <w:szCs w:val="20"/>
        </w:rPr>
        <w:t xml:space="preserve"> när den inte längre k</w:t>
      </w:r>
      <w:r>
        <w:rPr>
          <w:sz w:val="20"/>
          <w:szCs w:val="20"/>
        </w:rPr>
        <w:t xml:space="preserve">an användas. Ärendet avslutas. </w:t>
      </w:r>
    </w:p>
    <w:p w:rsidR="00FB2500" w:rsidRDefault="00FB2500" w:rsidP="00FB2500">
      <w:pPr>
        <w:pStyle w:val="WW-Standard"/>
        <w:ind w:right="283"/>
        <w:rPr>
          <w:sz w:val="20"/>
          <w:szCs w:val="20"/>
        </w:rPr>
      </w:pPr>
    </w:p>
    <w:p w:rsidR="00FB2500" w:rsidRDefault="00FB2500" w:rsidP="00FB2500">
      <w:pPr>
        <w:pStyle w:val="WW-Standard"/>
        <w:ind w:right="283"/>
        <w:rPr>
          <w:b/>
          <w:sz w:val="20"/>
          <w:szCs w:val="20"/>
        </w:rPr>
      </w:pPr>
      <w:r>
        <w:rPr>
          <w:b/>
          <w:sz w:val="20"/>
          <w:szCs w:val="20"/>
        </w:rPr>
        <w:t xml:space="preserve">2016-07-01 Billigare bostadsrättsförsäkring: </w:t>
      </w:r>
    </w:p>
    <w:p w:rsidR="00FB2500" w:rsidRDefault="00FB2500" w:rsidP="00FB2500">
      <w:pPr>
        <w:pStyle w:val="WW-Standard"/>
        <w:ind w:right="283"/>
        <w:rPr>
          <w:sz w:val="20"/>
          <w:szCs w:val="20"/>
        </w:rPr>
      </w:pPr>
      <w:r>
        <w:rPr>
          <w:sz w:val="20"/>
          <w:szCs w:val="20"/>
        </w:rPr>
        <w:t xml:space="preserve">Peter har tagit fram offerter på alternativt till vår nuvarande bostadsrättsförsäkring från Länsförsäkringar. </w:t>
      </w:r>
      <w:r w:rsidR="00375443">
        <w:rPr>
          <w:sz w:val="20"/>
          <w:szCs w:val="20"/>
        </w:rPr>
        <w:t xml:space="preserve">Styrelsen beslutar att vi ska byta från Länsförsäkringar till If. Peter är ansvarig för att kontakta If och byta leverantör av bostadsrättsförsäkring. </w:t>
      </w:r>
      <w:r>
        <w:rPr>
          <w:sz w:val="20"/>
          <w:szCs w:val="20"/>
        </w:rPr>
        <w:t xml:space="preserve">Ärendet är pågående. </w:t>
      </w:r>
    </w:p>
    <w:p w:rsidR="00FB2500" w:rsidRDefault="00FB2500" w:rsidP="00FB2500">
      <w:pPr>
        <w:pStyle w:val="WW-Standard"/>
        <w:ind w:right="283"/>
        <w:rPr>
          <w:sz w:val="20"/>
          <w:szCs w:val="20"/>
        </w:rPr>
      </w:pPr>
      <w:r>
        <w:rPr>
          <w:sz w:val="20"/>
          <w:szCs w:val="20"/>
        </w:rPr>
        <w:br/>
      </w:r>
      <w:r w:rsidRPr="00182A98">
        <w:rPr>
          <w:b/>
          <w:sz w:val="20"/>
          <w:szCs w:val="20"/>
        </w:rPr>
        <w:t>2016-10-01 Hjärtstartare till föreningen:</w:t>
      </w:r>
      <w:r>
        <w:rPr>
          <w:b/>
          <w:sz w:val="20"/>
          <w:szCs w:val="20"/>
        </w:rPr>
        <w:br/>
      </w:r>
      <w:r>
        <w:rPr>
          <w:rFonts w:cs="Times New Roman"/>
          <w:sz w:val="20"/>
          <w:szCs w:val="20"/>
        </w:rPr>
        <w:t xml:space="preserve">Peter har fått ett erbjudande hemskickat om att prenumerera på en hjärtstartarmaskin och undrar om detta kan </w:t>
      </w:r>
      <w:r>
        <w:rPr>
          <w:rFonts w:cs="Times New Roman"/>
          <w:sz w:val="20"/>
          <w:szCs w:val="20"/>
        </w:rPr>
        <w:lastRenderedPageBreak/>
        <w:t xml:space="preserve">vara intressant för vår förening. Styrelsen ber Peter att kolla upp mer information inför nästa möte. Ärendet är pågående. </w:t>
      </w:r>
    </w:p>
    <w:p w:rsidR="00FB2500" w:rsidRDefault="00FB2500" w:rsidP="00FB2500">
      <w:pPr>
        <w:pStyle w:val="WW-Standard"/>
        <w:ind w:right="283"/>
        <w:rPr>
          <w:sz w:val="20"/>
          <w:szCs w:val="20"/>
        </w:rPr>
      </w:pPr>
    </w:p>
    <w:p w:rsidR="00FB2500" w:rsidRDefault="00FB2500" w:rsidP="00FB2500">
      <w:pPr>
        <w:pStyle w:val="WW-Standard"/>
        <w:ind w:right="283"/>
        <w:rPr>
          <w:sz w:val="20"/>
          <w:szCs w:val="20"/>
        </w:rPr>
      </w:pPr>
      <w:r w:rsidRPr="00984DFF">
        <w:rPr>
          <w:b/>
          <w:sz w:val="20"/>
          <w:szCs w:val="20"/>
        </w:rPr>
        <w:t>2016-10-0</w:t>
      </w:r>
      <w:r>
        <w:rPr>
          <w:b/>
          <w:sz w:val="20"/>
          <w:szCs w:val="20"/>
        </w:rPr>
        <w:t>2</w:t>
      </w:r>
      <w:r w:rsidRPr="00984DFF">
        <w:rPr>
          <w:b/>
          <w:sz w:val="20"/>
          <w:szCs w:val="20"/>
        </w:rPr>
        <w:t xml:space="preserve"> Serviceavtal med Schneider: </w:t>
      </w:r>
      <w:r w:rsidRPr="00984DFF">
        <w:rPr>
          <w:b/>
          <w:sz w:val="20"/>
          <w:szCs w:val="20"/>
        </w:rPr>
        <w:br/>
      </w:r>
      <w:r>
        <w:rPr>
          <w:sz w:val="20"/>
          <w:szCs w:val="20"/>
        </w:rPr>
        <w:t xml:space="preserve">Föreningen har ett pågående serviceavtal med Schneider för vår värmeanläggning. Efter bytet behöver föreningen se över om vårt nuvarande avtal är nödvändigt. Styrelsen ger Kjell mandat att förhandla det nuvarande avtalet, samt säga upp det om avtalet ej längre är nödvändigt. Ärendet är pågående. </w:t>
      </w:r>
    </w:p>
    <w:p w:rsidR="00FB2500" w:rsidRDefault="00FB2500" w:rsidP="00FB2500">
      <w:pPr>
        <w:pStyle w:val="WW-Standard"/>
        <w:ind w:right="283"/>
        <w:rPr>
          <w:sz w:val="20"/>
          <w:szCs w:val="20"/>
        </w:rPr>
      </w:pPr>
    </w:p>
    <w:p w:rsidR="00163E6B" w:rsidRDefault="00FB2500" w:rsidP="00FB2500">
      <w:pPr>
        <w:pStyle w:val="WW-Standard"/>
        <w:ind w:right="283"/>
        <w:rPr>
          <w:rFonts w:cs="Times New Roman"/>
          <w:sz w:val="20"/>
          <w:szCs w:val="20"/>
        </w:rPr>
      </w:pPr>
      <w:r>
        <w:rPr>
          <w:b/>
          <w:sz w:val="20"/>
          <w:szCs w:val="20"/>
        </w:rPr>
        <w:t>2016-10-03</w:t>
      </w:r>
      <w:r w:rsidRPr="00D47B14">
        <w:rPr>
          <w:b/>
          <w:sz w:val="20"/>
          <w:szCs w:val="20"/>
        </w:rPr>
        <w:t xml:space="preserve"> Verksamhetsberättelse till årsredovisning: </w:t>
      </w:r>
      <w:r w:rsidRPr="00D47B14">
        <w:rPr>
          <w:b/>
          <w:sz w:val="20"/>
          <w:szCs w:val="20"/>
        </w:rPr>
        <w:br/>
      </w:r>
      <w:r w:rsidR="00375443">
        <w:rPr>
          <w:sz w:val="20"/>
          <w:szCs w:val="20"/>
        </w:rPr>
        <w:t xml:space="preserve">Kjell har skrivit och skickat verksamhetsberättelsen till revisorn. Ärendet avslutat. </w:t>
      </w:r>
      <w:r w:rsidR="00375443">
        <w:rPr>
          <w:sz w:val="20"/>
          <w:szCs w:val="20"/>
        </w:rPr>
        <w:br/>
      </w:r>
      <w:r>
        <w:rPr>
          <w:sz w:val="20"/>
          <w:szCs w:val="20"/>
        </w:rPr>
        <w:br/>
      </w:r>
      <w:r w:rsidRPr="00B1788F">
        <w:rPr>
          <w:b/>
          <w:sz w:val="20"/>
          <w:szCs w:val="20"/>
        </w:rPr>
        <w:t xml:space="preserve">2016-11-01 Hål i taket, samt ventilationsproblem på Lillhagsvägen 17: </w:t>
      </w:r>
      <w:r>
        <w:rPr>
          <w:sz w:val="20"/>
          <w:szCs w:val="20"/>
        </w:rPr>
        <w:br/>
      </w:r>
      <w:r>
        <w:rPr>
          <w:rFonts w:cs="Times New Roman"/>
          <w:sz w:val="20"/>
          <w:szCs w:val="20"/>
        </w:rPr>
        <w:t xml:space="preserve">Styrelsen har fått ett brev från Anna Nelson på Lillhagsvägen 17. Anna informerar att de har en läcka vid taknocken på vinden (hål i plasten). Styrelsen rekommenderar de boende att kontakta hantverkare för att laga plasten. Föreningen står för skälig kostnad av reparation (bör ej överstiga 3000 kronor). Anna informerar även att de har problem med fukt på insidan av fönstren på övervåningen. Styrelsen rekommenderar de boende att se över tätningslisterna och byta vid behov. Alla boende har ett underhållsansvar för lägenheternas ventilationssystem, inklusive tätning av fönster. Catharina </w:t>
      </w:r>
      <w:r w:rsidR="00375443">
        <w:rPr>
          <w:rFonts w:cs="Times New Roman"/>
          <w:sz w:val="20"/>
          <w:szCs w:val="20"/>
        </w:rPr>
        <w:t xml:space="preserve">har pratat med Anna och informerat henne att hon måste kontakta en hantverkare. Styrelsen har inte fått meddelande om att hålet i taket är åtgärdat. Ärendet är pågående. </w:t>
      </w:r>
    </w:p>
    <w:p w:rsidR="00163E6B" w:rsidRDefault="00163E6B" w:rsidP="00FB2500">
      <w:pPr>
        <w:pStyle w:val="WW-Standard"/>
        <w:ind w:right="283"/>
        <w:rPr>
          <w:rFonts w:cs="Times New Roman"/>
          <w:sz w:val="20"/>
          <w:szCs w:val="20"/>
        </w:rPr>
      </w:pPr>
    </w:p>
    <w:p w:rsidR="00FB2500" w:rsidRDefault="00163E6B" w:rsidP="00FB2500">
      <w:pPr>
        <w:pStyle w:val="WW-Standard"/>
        <w:ind w:right="283"/>
        <w:rPr>
          <w:rFonts w:ascii="Arial" w:hAnsi="Arial" w:cs="Arial"/>
          <w:b/>
          <w:sz w:val="26"/>
          <w:szCs w:val="26"/>
        </w:rPr>
      </w:pPr>
      <w:r w:rsidRPr="00163E6B">
        <w:rPr>
          <w:rFonts w:cs="Times New Roman"/>
          <w:b/>
          <w:sz w:val="20"/>
          <w:szCs w:val="20"/>
        </w:rPr>
        <w:t>2017-01-01 Beskära träden på kullen:</w:t>
      </w:r>
      <w:r w:rsidRPr="00163E6B">
        <w:rPr>
          <w:rFonts w:cs="Times New Roman"/>
          <w:b/>
          <w:sz w:val="20"/>
          <w:szCs w:val="20"/>
        </w:rPr>
        <w:br/>
      </w:r>
      <w:r>
        <w:rPr>
          <w:sz w:val="20"/>
          <w:szCs w:val="20"/>
        </w:rPr>
        <w:t xml:space="preserve">Kjell meddelar att samfälligheten vill beskära ekarna på kullen. Det gäller framförallt de grenar som hänger ut över parkeringen. Styrelsen ger samfälligheten ok att beskära ekarna (de grenar som hänger ut över parkeringen), samt beskära/ta ner körsbärsträden vid parkeringen. Ärendet är pågående. </w:t>
      </w:r>
      <w:r>
        <w:rPr>
          <w:sz w:val="20"/>
          <w:szCs w:val="20"/>
        </w:rPr>
        <w:br/>
      </w:r>
      <w:r>
        <w:rPr>
          <w:sz w:val="20"/>
          <w:szCs w:val="20"/>
        </w:rPr>
        <w:br/>
      </w:r>
      <w:r w:rsidRPr="00163E6B">
        <w:rPr>
          <w:b/>
          <w:sz w:val="20"/>
          <w:szCs w:val="20"/>
        </w:rPr>
        <w:t>2017-01-02: Inköp och plantering av fruktträd:</w:t>
      </w:r>
      <w:r w:rsidRPr="00163E6B">
        <w:rPr>
          <w:b/>
          <w:sz w:val="20"/>
          <w:szCs w:val="20"/>
        </w:rPr>
        <w:br/>
      </w:r>
      <w:r>
        <w:rPr>
          <w:rFonts w:cs="Times New Roman"/>
          <w:sz w:val="20"/>
          <w:szCs w:val="20"/>
        </w:rPr>
        <w:t xml:space="preserve">Kjell och Carina tycker att det vore trevligt om föreningen köpte in och planterade lite fruktträd på baksidan. Styrelsen ger Kjell och Carina i uppdrag att handla och plantera några träd. Ärendet är pågående. </w:t>
      </w:r>
      <w:r w:rsidR="00FB2500">
        <w:rPr>
          <w:rFonts w:cs="Times New Roman"/>
          <w:sz w:val="20"/>
          <w:szCs w:val="20"/>
        </w:rPr>
        <w:br/>
      </w:r>
      <w:r w:rsidR="00FB2500">
        <w:rPr>
          <w:rFonts w:cs="Times New Roman"/>
          <w:sz w:val="20"/>
          <w:szCs w:val="20"/>
        </w:rPr>
        <w:br/>
      </w:r>
      <w:r w:rsidR="00FB2500">
        <w:rPr>
          <w:rFonts w:ascii="Arial" w:hAnsi="Arial" w:cs="Arial"/>
          <w:b/>
          <w:sz w:val="26"/>
          <w:szCs w:val="26"/>
        </w:rPr>
        <w:t>6. Ekonomi</w:t>
      </w:r>
    </w:p>
    <w:p w:rsidR="00FB2500" w:rsidRDefault="00FB2500" w:rsidP="00FB2500">
      <w:pPr>
        <w:pStyle w:val="WW-Standard"/>
        <w:ind w:right="283"/>
        <w:rPr>
          <w:sz w:val="20"/>
          <w:szCs w:val="20"/>
        </w:rPr>
      </w:pPr>
      <w:r>
        <w:rPr>
          <w:sz w:val="20"/>
          <w:szCs w:val="20"/>
        </w:rPr>
        <w:t>Obundna medel (2017-0</w:t>
      </w:r>
      <w:r w:rsidR="00375443">
        <w:rPr>
          <w:sz w:val="20"/>
          <w:szCs w:val="20"/>
        </w:rPr>
        <w:t>6-01</w:t>
      </w:r>
      <w:r>
        <w:rPr>
          <w:sz w:val="20"/>
          <w:szCs w:val="20"/>
        </w:rPr>
        <w:t>): Banken</w:t>
      </w:r>
      <w:r w:rsidR="00375443">
        <w:rPr>
          <w:sz w:val="20"/>
          <w:szCs w:val="20"/>
        </w:rPr>
        <w:t xml:space="preserve"> 306 544,71 kr</w:t>
      </w:r>
      <w:r>
        <w:rPr>
          <w:sz w:val="20"/>
          <w:szCs w:val="20"/>
        </w:rPr>
        <w:t xml:space="preserve">, handkassa </w:t>
      </w:r>
      <w:r w:rsidR="00375443">
        <w:rPr>
          <w:sz w:val="20"/>
          <w:szCs w:val="20"/>
        </w:rPr>
        <w:t>1 671</w:t>
      </w:r>
      <w:r>
        <w:rPr>
          <w:sz w:val="20"/>
          <w:szCs w:val="20"/>
        </w:rPr>
        <w:t xml:space="preserve"> kr. </w:t>
      </w:r>
    </w:p>
    <w:p w:rsidR="00FB2500" w:rsidRDefault="00FB2500" w:rsidP="00FB2500">
      <w:pPr>
        <w:pStyle w:val="WW-Standard"/>
        <w:ind w:right="283"/>
        <w:rPr>
          <w:sz w:val="19"/>
          <w:szCs w:val="19"/>
        </w:rPr>
      </w:pPr>
    </w:p>
    <w:p w:rsidR="00FB2500" w:rsidRDefault="00FB2500" w:rsidP="00FB2500">
      <w:pPr>
        <w:pStyle w:val="WW-Standard"/>
        <w:ind w:right="283"/>
        <w:rPr>
          <w:rFonts w:ascii="Arial" w:hAnsi="Arial" w:cs="Arial"/>
          <w:b/>
          <w:sz w:val="26"/>
          <w:szCs w:val="26"/>
        </w:rPr>
      </w:pPr>
      <w:r>
        <w:rPr>
          <w:rFonts w:ascii="Arial" w:hAnsi="Arial" w:cs="Arial"/>
          <w:b/>
          <w:sz w:val="26"/>
          <w:szCs w:val="26"/>
        </w:rPr>
        <w:t>7. Underhållsplan</w:t>
      </w:r>
    </w:p>
    <w:p w:rsidR="00FB2500" w:rsidRDefault="00FB2500" w:rsidP="00FB2500">
      <w:pPr>
        <w:pStyle w:val="WW-Standard"/>
        <w:ind w:right="283"/>
        <w:rPr>
          <w:rFonts w:cs="Arial"/>
          <w:sz w:val="20"/>
          <w:szCs w:val="20"/>
        </w:rPr>
      </w:pPr>
      <w:r>
        <w:rPr>
          <w:rFonts w:cs="Arial"/>
          <w:sz w:val="20"/>
          <w:szCs w:val="20"/>
        </w:rPr>
        <w:t>Styrelsen ser över och uppdaterar underhållsplanen.  Styrelsen inkludera</w:t>
      </w:r>
      <w:r w:rsidR="00375443">
        <w:rPr>
          <w:rFonts w:cs="Arial"/>
          <w:sz w:val="20"/>
          <w:szCs w:val="20"/>
        </w:rPr>
        <w:t>r</w:t>
      </w:r>
      <w:r>
        <w:rPr>
          <w:rFonts w:cs="Arial"/>
          <w:sz w:val="20"/>
          <w:szCs w:val="20"/>
        </w:rPr>
        <w:t xml:space="preserve"> en enklare föreningsbudget</w:t>
      </w:r>
      <w:r w:rsidR="00375443">
        <w:rPr>
          <w:rFonts w:cs="Arial"/>
          <w:sz w:val="20"/>
          <w:szCs w:val="20"/>
        </w:rPr>
        <w:t xml:space="preserve"> som bilaga till mötesprotokollet. </w:t>
      </w:r>
      <w:r>
        <w:rPr>
          <w:rFonts w:cs="Arial"/>
          <w:sz w:val="20"/>
          <w:szCs w:val="20"/>
        </w:rPr>
        <w:t xml:space="preserve"> </w:t>
      </w:r>
    </w:p>
    <w:p w:rsidR="00FB2500" w:rsidRDefault="00FB2500" w:rsidP="00FB2500">
      <w:pPr>
        <w:pStyle w:val="WW-Standard"/>
        <w:ind w:right="283"/>
        <w:rPr>
          <w:rFonts w:cs="Arial"/>
          <w:b/>
          <w:sz w:val="20"/>
          <w:szCs w:val="20"/>
        </w:rPr>
      </w:pPr>
    </w:p>
    <w:p w:rsidR="00FB2500" w:rsidRDefault="00FB2500" w:rsidP="00FB2500">
      <w:pPr>
        <w:pStyle w:val="WW-Standard"/>
        <w:ind w:right="283"/>
        <w:rPr>
          <w:rFonts w:ascii="Arial" w:hAnsi="Arial" w:cs="Arial"/>
          <w:b/>
          <w:sz w:val="26"/>
          <w:szCs w:val="26"/>
        </w:rPr>
      </w:pPr>
      <w:r>
        <w:rPr>
          <w:rFonts w:ascii="Arial" w:hAnsi="Arial" w:cs="Arial"/>
          <w:b/>
          <w:sz w:val="26"/>
          <w:szCs w:val="26"/>
        </w:rPr>
        <w:t>8. Samfälligheten</w:t>
      </w:r>
    </w:p>
    <w:p w:rsidR="00375443" w:rsidRDefault="00FB2500" w:rsidP="00FB2500">
      <w:pPr>
        <w:pStyle w:val="WW-Standard"/>
        <w:ind w:right="283"/>
        <w:rPr>
          <w:sz w:val="20"/>
          <w:szCs w:val="20"/>
        </w:rPr>
      </w:pPr>
      <w:r>
        <w:rPr>
          <w:sz w:val="20"/>
          <w:szCs w:val="20"/>
        </w:rPr>
        <w:t xml:space="preserve">Catharina </w:t>
      </w:r>
      <w:r w:rsidR="00375443">
        <w:rPr>
          <w:sz w:val="20"/>
          <w:szCs w:val="20"/>
        </w:rPr>
        <w:t xml:space="preserve">meddelar att samfälligheten har för avsikt att hyra ut stora lokalen permanent. Styrelsen ser gärna att vi boende får fortsatt tillgång till lokalen och kan få hyra den från fredag eftermiddag till och med söndag kväll. </w:t>
      </w:r>
      <w:r w:rsidR="00375443">
        <w:rPr>
          <w:sz w:val="20"/>
          <w:szCs w:val="20"/>
        </w:rPr>
        <w:br/>
      </w:r>
    </w:p>
    <w:p w:rsidR="00FB2500" w:rsidRDefault="00FB2500" w:rsidP="00163E6B">
      <w:pPr>
        <w:pStyle w:val="WW-Standard"/>
        <w:ind w:right="283"/>
        <w:rPr>
          <w:sz w:val="20"/>
          <w:szCs w:val="20"/>
        </w:rPr>
      </w:pPr>
      <w:r>
        <w:rPr>
          <w:rFonts w:ascii="Arial" w:hAnsi="Arial" w:cs="Arial"/>
          <w:b/>
          <w:sz w:val="26"/>
          <w:szCs w:val="26"/>
        </w:rPr>
        <w:t>9. Övriga frågor</w:t>
      </w:r>
      <w:r>
        <w:rPr>
          <w:sz w:val="20"/>
          <w:szCs w:val="20"/>
        </w:rPr>
        <w:br/>
      </w:r>
      <w:r w:rsidR="00163E6B">
        <w:rPr>
          <w:sz w:val="20"/>
          <w:szCs w:val="20"/>
        </w:rPr>
        <w:t xml:space="preserve">Inga övriga frågor vid dagens möte. </w:t>
      </w:r>
      <w:r w:rsidR="00163E6B">
        <w:rPr>
          <w:sz w:val="20"/>
          <w:szCs w:val="20"/>
        </w:rPr>
        <w:br/>
      </w:r>
    </w:p>
    <w:p w:rsidR="00FB2500" w:rsidRDefault="00FB2500" w:rsidP="00FB2500">
      <w:pPr>
        <w:pStyle w:val="WW-Standard"/>
        <w:rPr>
          <w:rFonts w:ascii="Arial" w:hAnsi="Arial" w:cs="Arial"/>
          <w:b/>
          <w:sz w:val="26"/>
          <w:szCs w:val="26"/>
        </w:rPr>
      </w:pPr>
      <w:r>
        <w:rPr>
          <w:rFonts w:ascii="Arial" w:hAnsi="Arial" w:cs="Arial"/>
          <w:b/>
          <w:sz w:val="26"/>
          <w:szCs w:val="26"/>
        </w:rPr>
        <w:t>10. Nästa möte</w:t>
      </w:r>
      <w:r>
        <w:rPr>
          <w:rFonts w:ascii="Arial" w:hAnsi="Arial" w:cs="Arial"/>
          <w:b/>
          <w:sz w:val="26"/>
          <w:szCs w:val="26"/>
        </w:rPr>
        <w:br/>
      </w:r>
      <w:r w:rsidR="00163E6B">
        <w:rPr>
          <w:sz w:val="20"/>
          <w:szCs w:val="20"/>
        </w:rPr>
        <w:t>17 augusti 2017 på Lillhagsvägen 23 kl. 19:00</w:t>
      </w:r>
      <w:r>
        <w:rPr>
          <w:sz w:val="20"/>
          <w:szCs w:val="20"/>
        </w:rPr>
        <w:t xml:space="preserve">  </w:t>
      </w:r>
    </w:p>
    <w:p w:rsidR="00FB2500" w:rsidRDefault="00FB2500" w:rsidP="00FB2500">
      <w:pPr>
        <w:pStyle w:val="WW-Standard"/>
        <w:ind w:right="283"/>
        <w:rPr>
          <w:rFonts w:ascii="Arial" w:hAnsi="Arial" w:cs="Arial"/>
          <w:b/>
          <w:sz w:val="26"/>
          <w:szCs w:val="26"/>
        </w:rPr>
      </w:pPr>
      <w:r>
        <w:rPr>
          <w:rFonts w:ascii="Arial" w:hAnsi="Arial" w:cs="Arial"/>
          <w:b/>
          <w:sz w:val="26"/>
          <w:szCs w:val="26"/>
        </w:rPr>
        <w:br/>
        <w:t>11. Mötets avslutande</w:t>
      </w:r>
    </w:p>
    <w:p w:rsidR="00FB2500" w:rsidRDefault="00FB2500" w:rsidP="00FB2500">
      <w:pPr>
        <w:pStyle w:val="WW-Standard"/>
        <w:ind w:right="283"/>
        <w:rPr>
          <w:sz w:val="20"/>
          <w:szCs w:val="20"/>
        </w:rPr>
      </w:pPr>
      <w:r>
        <w:rPr>
          <w:sz w:val="20"/>
          <w:szCs w:val="20"/>
        </w:rPr>
        <w:t>Kjell tackade för visat intresse och förklarade mötet avslutat.</w:t>
      </w:r>
    </w:p>
    <w:p w:rsidR="00FB2500" w:rsidRDefault="00FB2500" w:rsidP="00FB2500">
      <w:pPr>
        <w:pStyle w:val="WW-Standard"/>
        <w:ind w:right="283"/>
        <w:rPr>
          <w:sz w:val="19"/>
          <w:szCs w:val="19"/>
        </w:rPr>
      </w:pPr>
    </w:p>
    <w:p w:rsidR="00163E6B" w:rsidRDefault="00163E6B" w:rsidP="00FB2500">
      <w:pPr>
        <w:pStyle w:val="WW-Standard"/>
        <w:ind w:right="283"/>
        <w:rPr>
          <w:sz w:val="19"/>
          <w:szCs w:val="19"/>
        </w:rPr>
      </w:pPr>
    </w:p>
    <w:p w:rsidR="00163E6B" w:rsidRDefault="00163E6B" w:rsidP="00FB2500">
      <w:pPr>
        <w:pStyle w:val="WW-Standard"/>
        <w:ind w:right="283"/>
        <w:rPr>
          <w:sz w:val="19"/>
          <w:szCs w:val="19"/>
        </w:rPr>
      </w:pPr>
    </w:p>
    <w:p w:rsidR="00FB2500" w:rsidRDefault="00FB2500" w:rsidP="00FB2500">
      <w:pPr>
        <w:pStyle w:val="WW-Standard"/>
        <w:ind w:right="283"/>
        <w:rPr>
          <w:sz w:val="20"/>
          <w:szCs w:val="20"/>
        </w:rPr>
      </w:pPr>
      <w:r>
        <w:rPr>
          <w:sz w:val="20"/>
          <w:szCs w:val="20"/>
        </w:rPr>
        <w:t xml:space="preserve">Vid Protokollet </w:t>
      </w:r>
      <w:r>
        <w:rPr>
          <w:sz w:val="20"/>
          <w:szCs w:val="20"/>
        </w:rPr>
        <w:tab/>
      </w:r>
      <w:r>
        <w:rPr>
          <w:sz w:val="20"/>
          <w:szCs w:val="20"/>
        </w:rPr>
        <w:tab/>
      </w:r>
      <w:r>
        <w:rPr>
          <w:sz w:val="20"/>
          <w:szCs w:val="20"/>
        </w:rPr>
        <w:tab/>
      </w:r>
      <w:r>
        <w:rPr>
          <w:sz w:val="20"/>
          <w:szCs w:val="20"/>
        </w:rPr>
        <w:tab/>
        <w:t>Justerat</w:t>
      </w:r>
    </w:p>
    <w:p w:rsidR="00FB2500" w:rsidRDefault="00FB2500" w:rsidP="00FB2500">
      <w:pPr>
        <w:pStyle w:val="WW-Standard"/>
        <w:ind w:right="283"/>
        <w:rPr>
          <w:sz w:val="20"/>
          <w:szCs w:val="20"/>
        </w:rPr>
      </w:pPr>
      <w:r>
        <w:rPr>
          <w:sz w:val="20"/>
          <w:szCs w:val="20"/>
        </w:rPr>
        <w:br/>
        <w:t>_____________________________</w:t>
      </w:r>
      <w:r>
        <w:rPr>
          <w:sz w:val="20"/>
          <w:szCs w:val="20"/>
        </w:rPr>
        <w:tab/>
        <w:t xml:space="preserve"> </w:t>
      </w:r>
      <w:r>
        <w:rPr>
          <w:sz w:val="20"/>
          <w:szCs w:val="20"/>
        </w:rPr>
        <w:tab/>
        <w:t>____________________________</w:t>
      </w:r>
    </w:p>
    <w:p w:rsidR="00163E6B" w:rsidRDefault="00FB2500" w:rsidP="00FB2500">
      <w:pPr>
        <w:pStyle w:val="WW-Standard"/>
        <w:ind w:right="283"/>
        <w:rPr>
          <w:b/>
          <w:sz w:val="20"/>
          <w:szCs w:val="20"/>
        </w:rPr>
      </w:pPr>
      <w:r>
        <w:rPr>
          <w:bCs/>
          <w:sz w:val="20"/>
          <w:szCs w:val="20"/>
        </w:rPr>
        <w:t>Carina Lund</w:t>
      </w:r>
      <w:r>
        <w:rPr>
          <w:bCs/>
          <w:sz w:val="20"/>
          <w:szCs w:val="20"/>
        </w:rPr>
        <w:tab/>
        <w:t xml:space="preserve">                        </w:t>
      </w:r>
      <w:r>
        <w:rPr>
          <w:sz w:val="20"/>
          <w:szCs w:val="20"/>
        </w:rPr>
        <w:tab/>
        <w:t xml:space="preserve">                        </w:t>
      </w:r>
      <w:r>
        <w:rPr>
          <w:sz w:val="20"/>
          <w:szCs w:val="20"/>
        </w:rPr>
        <w:tab/>
        <w:t xml:space="preserve"> </w:t>
      </w:r>
      <w:r>
        <w:rPr>
          <w:sz w:val="20"/>
          <w:szCs w:val="20"/>
        </w:rPr>
        <w:tab/>
      </w:r>
      <w:r w:rsidR="00163E6B">
        <w:rPr>
          <w:sz w:val="20"/>
          <w:szCs w:val="20"/>
        </w:rPr>
        <w:t>Jonas Jonasson</w:t>
      </w:r>
      <w:r>
        <w:rPr>
          <w:b/>
          <w:sz w:val="20"/>
          <w:szCs w:val="20"/>
        </w:rPr>
        <w:br w:type="page"/>
      </w:r>
    </w:p>
    <w:p w:rsidR="00163E6B" w:rsidRDefault="00163E6B" w:rsidP="00FB2500">
      <w:pPr>
        <w:pStyle w:val="WW-Standard"/>
        <w:ind w:right="283"/>
        <w:rPr>
          <w:b/>
          <w:sz w:val="20"/>
          <w:szCs w:val="20"/>
        </w:rPr>
      </w:pPr>
    </w:p>
    <w:p w:rsidR="00FB2500" w:rsidRDefault="00FB2500" w:rsidP="00FB2500">
      <w:pPr>
        <w:pStyle w:val="WW-Standard"/>
        <w:ind w:right="283"/>
        <w:rPr>
          <w:b/>
          <w:sz w:val="20"/>
          <w:szCs w:val="20"/>
        </w:rPr>
      </w:pPr>
      <w:r>
        <w:rPr>
          <w:b/>
          <w:sz w:val="20"/>
          <w:szCs w:val="20"/>
        </w:rPr>
        <w:t>Aktivitetslista</w:t>
      </w:r>
    </w:p>
    <w:p w:rsidR="00FB2500" w:rsidRDefault="00FB2500" w:rsidP="00FB2500">
      <w:pPr>
        <w:pStyle w:val="WW-Standard"/>
        <w:ind w:right="283"/>
        <w:rPr>
          <w:b/>
          <w:sz w:val="21"/>
          <w:szCs w:val="21"/>
        </w:rPr>
      </w:pPr>
    </w:p>
    <w:tbl>
      <w:tblPr>
        <w:tblW w:w="8745" w:type="dxa"/>
        <w:tblInd w:w="8" w:type="dxa"/>
        <w:tblLayout w:type="fixed"/>
        <w:tblCellMar>
          <w:left w:w="10" w:type="dxa"/>
          <w:right w:w="10" w:type="dxa"/>
        </w:tblCellMar>
        <w:tblLook w:val="04A0" w:firstRow="1" w:lastRow="0" w:firstColumn="1" w:lastColumn="0" w:noHBand="0" w:noVBand="1"/>
      </w:tblPr>
      <w:tblGrid>
        <w:gridCol w:w="1258"/>
        <w:gridCol w:w="4564"/>
        <w:gridCol w:w="1699"/>
        <w:gridCol w:w="1224"/>
      </w:tblGrid>
      <w:tr w:rsidR="00FB2500" w:rsidTr="00765363">
        <w:tc>
          <w:tcPr>
            <w:tcW w:w="1258" w:type="dxa"/>
            <w:tcBorders>
              <w:top w:val="single" w:sz="4" w:space="0" w:color="000001"/>
              <w:left w:val="single" w:sz="4" w:space="0" w:color="000001"/>
              <w:bottom w:val="single" w:sz="4" w:space="0" w:color="000001"/>
              <w:right w:val="nil"/>
            </w:tcBorders>
            <w:hideMark/>
          </w:tcPr>
          <w:p w:rsidR="00FB2500" w:rsidRDefault="00FB2500" w:rsidP="00765363">
            <w:pPr>
              <w:pStyle w:val="WW-Standard"/>
              <w:spacing w:line="256" w:lineRule="auto"/>
              <w:ind w:right="283"/>
              <w:rPr>
                <w:b/>
                <w:sz w:val="20"/>
                <w:szCs w:val="20"/>
              </w:rPr>
            </w:pPr>
            <w:r>
              <w:rPr>
                <w:b/>
                <w:sz w:val="20"/>
                <w:szCs w:val="20"/>
              </w:rPr>
              <w:t>Nr</w:t>
            </w:r>
          </w:p>
        </w:tc>
        <w:tc>
          <w:tcPr>
            <w:tcW w:w="4564" w:type="dxa"/>
            <w:tcBorders>
              <w:top w:val="single" w:sz="4" w:space="0" w:color="000001"/>
              <w:left w:val="single" w:sz="4" w:space="0" w:color="000001"/>
              <w:bottom w:val="single" w:sz="4" w:space="0" w:color="000001"/>
              <w:right w:val="nil"/>
            </w:tcBorders>
            <w:hideMark/>
          </w:tcPr>
          <w:p w:rsidR="00FB2500" w:rsidRDefault="00FB2500" w:rsidP="00765363">
            <w:pPr>
              <w:pStyle w:val="WW-Standard"/>
              <w:spacing w:line="256" w:lineRule="auto"/>
              <w:ind w:right="283"/>
              <w:rPr>
                <w:b/>
                <w:sz w:val="20"/>
                <w:szCs w:val="20"/>
              </w:rPr>
            </w:pPr>
            <w:r>
              <w:rPr>
                <w:b/>
                <w:sz w:val="20"/>
                <w:szCs w:val="20"/>
              </w:rPr>
              <w:t>Aktivitet</w:t>
            </w:r>
          </w:p>
        </w:tc>
        <w:tc>
          <w:tcPr>
            <w:tcW w:w="1699" w:type="dxa"/>
            <w:tcBorders>
              <w:top w:val="single" w:sz="4" w:space="0" w:color="000001"/>
              <w:left w:val="single" w:sz="4" w:space="0" w:color="000001"/>
              <w:bottom w:val="single" w:sz="4" w:space="0" w:color="000001"/>
              <w:right w:val="nil"/>
            </w:tcBorders>
            <w:hideMark/>
          </w:tcPr>
          <w:p w:rsidR="00FB2500" w:rsidRDefault="00FB2500" w:rsidP="00765363">
            <w:pPr>
              <w:pStyle w:val="WW-Standard"/>
              <w:spacing w:line="256" w:lineRule="auto"/>
              <w:ind w:right="283"/>
              <w:rPr>
                <w:b/>
                <w:bCs/>
                <w:sz w:val="20"/>
                <w:szCs w:val="20"/>
              </w:rPr>
            </w:pPr>
            <w:r>
              <w:rPr>
                <w:b/>
                <w:bCs/>
                <w:sz w:val="20"/>
                <w:szCs w:val="20"/>
              </w:rPr>
              <w:t>Ansvar</w:t>
            </w:r>
          </w:p>
        </w:tc>
        <w:tc>
          <w:tcPr>
            <w:tcW w:w="1224" w:type="dxa"/>
            <w:tcBorders>
              <w:top w:val="single" w:sz="4" w:space="0" w:color="000001"/>
              <w:left w:val="single" w:sz="4" w:space="0" w:color="000001"/>
              <w:bottom w:val="single" w:sz="4" w:space="0" w:color="000001"/>
              <w:right w:val="single" w:sz="4" w:space="0" w:color="000001"/>
            </w:tcBorders>
            <w:hideMark/>
          </w:tcPr>
          <w:p w:rsidR="00FB2500" w:rsidRDefault="00FB2500" w:rsidP="00765363">
            <w:pPr>
              <w:pStyle w:val="WW-Standard"/>
              <w:spacing w:line="256" w:lineRule="auto"/>
              <w:ind w:right="283"/>
              <w:rPr>
                <w:b/>
                <w:bCs/>
                <w:sz w:val="20"/>
                <w:szCs w:val="20"/>
              </w:rPr>
            </w:pPr>
            <w:r>
              <w:rPr>
                <w:b/>
                <w:bCs/>
                <w:sz w:val="20"/>
                <w:szCs w:val="20"/>
              </w:rPr>
              <w:t>Status</w:t>
            </w:r>
          </w:p>
        </w:tc>
      </w:tr>
      <w:tr w:rsidR="00FB2500" w:rsidTr="00765363">
        <w:trPr>
          <w:trHeight w:val="365"/>
        </w:trPr>
        <w:tc>
          <w:tcPr>
            <w:tcW w:w="1258" w:type="dxa"/>
            <w:tcBorders>
              <w:top w:val="nil"/>
              <w:left w:val="single" w:sz="2" w:space="0" w:color="000001"/>
              <w:bottom w:val="single" w:sz="2" w:space="0" w:color="000001"/>
              <w:right w:val="nil"/>
            </w:tcBorders>
            <w:hideMark/>
          </w:tcPr>
          <w:p w:rsidR="00FB2500" w:rsidRDefault="00FB2500" w:rsidP="00765363">
            <w:pPr>
              <w:pStyle w:val="WW-Standard"/>
              <w:spacing w:line="256" w:lineRule="auto"/>
              <w:ind w:right="283"/>
              <w:rPr>
                <w:b/>
                <w:bCs/>
                <w:sz w:val="20"/>
                <w:szCs w:val="20"/>
              </w:rPr>
            </w:pPr>
            <w:r>
              <w:rPr>
                <w:b/>
                <w:bCs/>
                <w:sz w:val="20"/>
                <w:szCs w:val="20"/>
              </w:rPr>
              <w:t>15-04-06</w:t>
            </w:r>
          </w:p>
        </w:tc>
        <w:tc>
          <w:tcPr>
            <w:tcW w:w="4564" w:type="dxa"/>
            <w:tcBorders>
              <w:top w:val="nil"/>
              <w:left w:val="single" w:sz="2" w:space="0" w:color="000001"/>
              <w:bottom w:val="single" w:sz="2" w:space="0" w:color="000001"/>
              <w:right w:val="nil"/>
            </w:tcBorders>
            <w:hideMark/>
          </w:tcPr>
          <w:p w:rsidR="00FB2500" w:rsidRDefault="00FB2500" w:rsidP="00765363">
            <w:pPr>
              <w:pStyle w:val="WW-Standard"/>
              <w:spacing w:line="256" w:lineRule="auto"/>
              <w:ind w:right="283"/>
              <w:rPr>
                <w:sz w:val="20"/>
                <w:szCs w:val="20"/>
              </w:rPr>
            </w:pPr>
            <w:r>
              <w:rPr>
                <w:sz w:val="20"/>
                <w:szCs w:val="20"/>
              </w:rPr>
              <w:t>Målning av golv i soprum</w:t>
            </w:r>
          </w:p>
        </w:tc>
        <w:tc>
          <w:tcPr>
            <w:tcW w:w="1699" w:type="dxa"/>
            <w:tcBorders>
              <w:top w:val="nil"/>
              <w:left w:val="single" w:sz="2" w:space="0" w:color="000001"/>
              <w:bottom w:val="single" w:sz="2" w:space="0" w:color="000001"/>
              <w:right w:val="nil"/>
            </w:tcBorders>
            <w:hideMark/>
          </w:tcPr>
          <w:p w:rsidR="00FB2500" w:rsidRDefault="00FB2500" w:rsidP="00765363">
            <w:pPr>
              <w:pStyle w:val="WW-Standard"/>
              <w:spacing w:line="256" w:lineRule="auto"/>
              <w:ind w:right="283"/>
              <w:rPr>
                <w:sz w:val="20"/>
                <w:szCs w:val="20"/>
              </w:rPr>
            </w:pPr>
            <w:r>
              <w:rPr>
                <w:sz w:val="20"/>
                <w:szCs w:val="20"/>
              </w:rPr>
              <w:t>Håkan/Christina</w:t>
            </w:r>
          </w:p>
        </w:tc>
        <w:tc>
          <w:tcPr>
            <w:tcW w:w="1224" w:type="dxa"/>
            <w:tcBorders>
              <w:top w:val="nil"/>
              <w:left w:val="single" w:sz="2" w:space="0" w:color="000001"/>
              <w:bottom w:val="single" w:sz="2" w:space="0" w:color="000001"/>
              <w:right w:val="single" w:sz="2" w:space="0" w:color="000001"/>
            </w:tcBorders>
            <w:hideMark/>
          </w:tcPr>
          <w:p w:rsidR="00FB2500" w:rsidRDefault="00FB2500" w:rsidP="00765363">
            <w:pPr>
              <w:pStyle w:val="WW-Standard"/>
              <w:spacing w:line="256" w:lineRule="auto"/>
              <w:ind w:right="283"/>
              <w:rPr>
                <w:sz w:val="20"/>
                <w:szCs w:val="20"/>
              </w:rPr>
            </w:pPr>
            <w:r>
              <w:rPr>
                <w:sz w:val="20"/>
                <w:szCs w:val="20"/>
              </w:rPr>
              <w:t>Pågår</w:t>
            </w:r>
          </w:p>
        </w:tc>
      </w:tr>
      <w:tr w:rsidR="00FB2500" w:rsidTr="00765363">
        <w:trPr>
          <w:trHeight w:val="365"/>
        </w:trPr>
        <w:tc>
          <w:tcPr>
            <w:tcW w:w="1258" w:type="dxa"/>
            <w:tcBorders>
              <w:top w:val="single" w:sz="4" w:space="0" w:color="auto"/>
              <w:left w:val="single" w:sz="4" w:space="0" w:color="auto"/>
              <w:bottom w:val="single" w:sz="4" w:space="0" w:color="auto"/>
              <w:right w:val="single" w:sz="4" w:space="0" w:color="auto"/>
            </w:tcBorders>
            <w:hideMark/>
          </w:tcPr>
          <w:p w:rsidR="00FB2500" w:rsidRDefault="00FB2500" w:rsidP="00765363">
            <w:pPr>
              <w:pStyle w:val="WW-Standard"/>
              <w:spacing w:line="256" w:lineRule="auto"/>
              <w:ind w:right="283"/>
              <w:rPr>
                <w:b/>
                <w:bCs/>
                <w:sz w:val="20"/>
                <w:szCs w:val="20"/>
              </w:rPr>
            </w:pPr>
            <w:r>
              <w:rPr>
                <w:b/>
                <w:bCs/>
                <w:sz w:val="20"/>
                <w:szCs w:val="20"/>
              </w:rPr>
              <w:t>16-04-04</w:t>
            </w:r>
          </w:p>
        </w:tc>
        <w:tc>
          <w:tcPr>
            <w:tcW w:w="4564" w:type="dxa"/>
            <w:tcBorders>
              <w:top w:val="single" w:sz="4" w:space="0" w:color="auto"/>
              <w:left w:val="single" w:sz="4" w:space="0" w:color="auto"/>
              <w:bottom w:val="single" w:sz="4" w:space="0" w:color="auto"/>
              <w:right w:val="single" w:sz="4" w:space="0" w:color="auto"/>
            </w:tcBorders>
            <w:hideMark/>
          </w:tcPr>
          <w:p w:rsidR="00FB2500" w:rsidRDefault="00FB2500" w:rsidP="00765363">
            <w:pPr>
              <w:pStyle w:val="WW-Standard"/>
              <w:spacing w:line="256" w:lineRule="auto"/>
              <w:ind w:right="283"/>
              <w:rPr>
                <w:sz w:val="20"/>
                <w:szCs w:val="20"/>
              </w:rPr>
            </w:pPr>
            <w:r>
              <w:rPr>
                <w:sz w:val="20"/>
                <w:szCs w:val="20"/>
              </w:rPr>
              <w:t>Grindar på gavlarna</w:t>
            </w:r>
          </w:p>
        </w:tc>
        <w:tc>
          <w:tcPr>
            <w:tcW w:w="1699" w:type="dxa"/>
            <w:tcBorders>
              <w:top w:val="single" w:sz="4" w:space="0" w:color="auto"/>
              <w:left w:val="single" w:sz="4" w:space="0" w:color="auto"/>
              <w:bottom w:val="single" w:sz="4" w:space="0" w:color="auto"/>
              <w:right w:val="single" w:sz="4" w:space="0" w:color="auto"/>
            </w:tcBorders>
            <w:hideMark/>
          </w:tcPr>
          <w:p w:rsidR="00FB2500" w:rsidRDefault="00DE5275" w:rsidP="00765363">
            <w:pPr>
              <w:pStyle w:val="WW-Standard"/>
              <w:spacing w:line="256" w:lineRule="auto"/>
              <w:ind w:right="283"/>
              <w:rPr>
                <w:sz w:val="20"/>
                <w:szCs w:val="20"/>
              </w:rPr>
            </w:pPr>
            <w:r>
              <w:rPr>
                <w:sz w:val="20"/>
                <w:szCs w:val="20"/>
              </w:rPr>
              <w:t>Jonas</w:t>
            </w:r>
            <w:bookmarkStart w:id="0" w:name="_GoBack"/>
            <w:bookmarkEnd w:id="0"/>
          </w:p>
        </w:tc>
        <w:tc>
          <w:tcPr>
            <w:tcW w:w="1224" w:type="dxa"/>
            <w:tcBorders>
              <w:top w:val="single" w:sz="4" w:space="0" w:color="auto"/>
              <w:left w:val="single" w:sz="4" w:space="0" w:color="auto"/>
              <w:bottom w:val="single" w:sz="4" w:space="0" w:color="auto"/>
              <w:right w:val="single" w:sz="4" w:space="0" w:color="auto"/>
            </w:tcBorders>
            <w:hideMark/>
          </w:tcPr>
          <w:p w:rsidR="00FB2500" w:rsidRDefault="00FB2500" w:rsidP="00765363">
            <w:pPr>
              <w:pStyle w:val="WW-Standard"/>
              <w:spacing w:line="256" w:lineRule="auto"/>
              <w:ind w:right="283"/>
              <w:rPr>
                <w:sz w:val="20"/>
                <w:szCs w:val="20"/>
              </w:rPr>
            </w:pPr>
            <w:r>
              <w:rPr>
                <w:sz w:val="20"/>
                <w:szCs w:val="20"/>
              </w:rPr>
              <w:t>Pågår</w:t>
            </w:r>
          </w:p>
        </w:tc>
      </w:tr>
      <w:tr w:rsidR="00FB2500" w:rsidTr="00765363">
        <w:trPr>
          <w:trHeight w:val="365"/>
        </w:trPr>
        <w:tc>
          <w:tcPr>
            <w:tcW w:w="1258" w:type="dxa"/>
            <w:tcBorders>
              <w:top w:val="single" w:sz="4" w:space="0" w:color="auto"/>
              <w:left w:val="single" w:sz="4" w:space="0" w:color="auto"/>
              <w:bottom w:val="single" w:sz="4" w:space="0" w:color="auto"/>
              <w:right w:val="single" w:sz="4" w:space="0" w:color="auto"/>
            </w:tcBorders>
            <w:hideMark/>
          </w:tcPr>
          <w:p w:rsidR="00FB2500" w:rsidRDefault="00FB2500" w:rsidP="00765363">
            <w:pPr>
              <w:pStyle w:val="WW-Standard"/>
              <w:spacing w:line="256" w:lineRule="auto"/>
              <w:ind w:right="283"/>
              <w:rPr>
                <w:b/>
                <w:bCs/>
                <w:sz w:val="20"/>
                <w:szCs w:val="20"/>
              </w:rPr>
            </w:pPr>
            <w:r>
              <w:rPr>
                <w:b/>
                <w:bCs/>
                <w:sz w:val="20"/>
                <w:szCs w:val="20"/>
              </w:rPr>
              <w:t>16-07-01</w:t>
            </w:r>
          </w:p>
        </w:tc>
        <w:tc>
          <w:tcPr>
            <w:tcW w:w="4564" w:type="dxa"/>
            <w:tcBorders>
              <w:top w:val="single" w:sz="4" w:space="0" w:color="auto"/>
              <w:left w:val="single" w:sz="4" w:space="0" w:color="auto"/>
              <w:bottom w:val="single" w:sz="4" w:space="0" w:color="auto"/>
              <w:right w:val="single" w:sz="4" w:space="0" w:color="auto"/>
            </w:tcBorders>
            <w:hideMark/>
          </w:tcPr>
          <w:p w:rsidR="00FB2500" w:rsidRDefault="00FB2500" w:rsidP="00765363">
            <w:pPr>
              <w:pStyle w:val="WW-Standard"/>
              <w:spacing w:line="256" w:lineRule="auto"/>
              <w:ind w:right="283"/>
              <w:rPr>
                <w:sz w:val="20"/>
                <w:szCs w:val="20"/>
              </w:rPr>
            </w:pPr>
            <w:r>
              <w:rPr>
                <w:sz w:val="20"/>
                <w:szCs w:val="20"/>
              </w:rPr>
              <w:t>Billigare bostadsrättsförsäkring</w:t>
            </w:r>
          </w:p>
        </w:tc>
        <w:tc>
          <w:tcPr>
            <w:tcW w:w="1699" w:type="dxa"/>
            <w:tcBorders>
              <w:top w:val="single" w:sz="4" w:space="0" w:color="auto"/>
              <w:left w:val="single" w:sz="4" w:space="0" w:color="auto"/>
              <w:bottom w:val="single" w:sz="4" w:space="0" w:color="auto"/>
              <w:right w:val="single" w:sz="4" w:space="0" w:color="auto"/>
            </w:tcBorders>
            <w:hideMark/>
          </w:tcPr>
          <w:p w:rsidR="00FB2500" w:rsidRDefault="00FB2500" w:rsidP="00765363">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hideMark/>
          </w:tcPr>
          <w:p w:rsidR="00FB2500" w:rsidRDefault="00FB2500" w:rsidP="00765363">
            <w:pPr>
              <w:pStyle w:val="WW-Standard"/>
              <w:spacing w:line="256" w:lineRule="auto"/>
              <w:ind w:right="283"/>
              <w:rPr>
                <w:sz w:val="20"/>
                <w:szCs w:val="20"/>
              </w:rPr>
            </w:pPr>
            <w:r>
              <w:rPr>
                <w:sz w:val="20"/>
                <w:szCs w:val="20"/>
              </w:rPr>
              <w:t>Pågår</w:t>
            </w:r>
          </w:p>
        </w:tc>
      </w:tr>
      <w:tr w:rsidR="00FB2500" w:rsidTr="00765363">
        <w:trPr>
          <w:trHeight w:val="365"/>
        </w:trPr>
        <w:tc>
          <w:tcPr>
            <w:tcW w:w="1258" w:type="dxa"/>
            <w:tcBorders>
              <w:top w:val="single" w:sz="4" w:space="0" w:color="auto"/>
              <w:left w:val="single" w:sz="4" w:space="0" w:color="auto"/>
              <w:bottom w:val="single" w:sz="4" w:space="0" w:color="auto"/>
              <w:right w:val="single" w:sz="4" w:space="0" w:color="auto"/>
            </w:tcBorders>
          </w:tcPr>
          <w:p w:rsidR="00FB2500" w:rsidRDefault="00FB2500" w:rsidP="00765363">
            <w:pPr>
              <w:pStyle w:val="WW-Standard"/>
              <w:spacing w:line="256" w:lineRule="auto"/>
              <w:ind w:right="283"/>
              <w:rPr>
                <w:b/>
                <w:bCs/>
                <w:sz w:val="20"/>
                <w:szCs w:val="20"/>
              </w:rPr>
            </w:pPr>
            <w:r>
              <w:rPr>
                <w:b/>
                <w:bCs/>
                <w:sz w:val="20"/>
                <w:szCs w:val="20"/>
              </w:rPr>
              <w:t>16-10-01</w:t>
            </w:r>
          </w:p>
        </w:tc>
        <w:tc>
          <w:tcPr>
            <w:tcW w:w="4564" w:type="dxa"/>
            <w:tcBorders>
              <w:top w:val="single" w:sz="4" w:space="0" w:color="auto"/>
              <w:left w:val="single" w:sz="4" w:space="0" w:color="auto"/>
              <w:bottom w:val="single" w:sz="4" w:space="0" w:color="auto"/>
              <w:right w:val="single" w:sz="4" w:space="0" w:color="auto"/>
            </w:tcBorders>
          </w:tcPr>
          <w:p w:rsidR="00FB2500" w:rsidRPr="00182A98" w:rsidRDefault="00FB2500" w:rsidP="00765363">
            <w:pPr>
              <w:pStyle w:val="WW-Standard"/>
              <w:spacing w:line="256" w:lineRule="auto"/>
              <w:ind w:right="283"/>
              <w:rPr>
                <w:sz w:val="20"/>
                <w:szCs w:val="20"/>
              </w:rPr>
            </w:pPr>
            <w:r w:rsidRPr="00182A98">
              <w:rPr>
                <w:sz w:val="20"/>
                <w:szCs w:val="20"/>
              </w:rPr>
              <w:t>Hjärtstartare till föreningen</w:t>
            </w:r>
          </w:p>
        </w:tc>
        <w:tc>
          <w:tcPr>
            <w:tcW w:w="1699" w:type="dxa"/>
            <w:tcBorders>
              <w:top w:val="single" w:sz="4" w:space="0" w:color="auto"/>
              <w:left w:val="single" w:sz="4" w:space="0" w:color="auto"/>
              <w:bottom w:val="single" w:sz="4" w:space="0" w:color="auto"/>
              <w:right w:val="single" w:sz="4" w:space="0" w:color="auto"/>
            </w:tcBorders>
          </w:tcPr>
          <w:p w:rsidR="00FB2500" w:rsidRDefault="00FB2500" w:rsidP="00765363">
            <w:pPr>
              <w:pStyle w:val="WW-Standard"/>
              <w:spacing w:line="256" w:lineRule="auto"/>
              <w:ind w:right="283"/>
              <w:rPr>
                <w:sz w:val="20"/>
                <w:szCs w:val="20"/>
              </w:rPr>
            </w:pPr>
            <w:r>
              <w:rPr>
                <w:sz w:val="20"/>
                <w:szCs w:val="20"/>
              </w:rPr>
              <w:t>Peter</w:t>
            </w:r>
          </w:p>
        </w:tc>
        <w:tc>
          <w:tcPr>
            <w:tcW w:w="1224" w:type="dxa"/>
            <w:tcBorders>
              <w:top w:val="single" w:sz="4" w:space="0" w:color="auto"/>
              <w:left w:val="single" w:sz="4" w:space="0" w:color="auto"/>
              <w:bottom w:val="single" w:sz="4" w:space="0" w:color="auto"/>
              <w:right w:val="single" w:sz="4" w:space="0" w:color="auto"/>
            </w:tcBorders>
          </w:tcPr>
          <w:p w:rsidR="00FB2500" w:rsidRDefault="00FB2500" w:rsidP="00765363">
            <w:pPr>
              <w:pStyle w:val="WW-Standard"/>
              <w:spacing w:line="256" w:lineRule="auto"/>
              <w:ind w:right="283"/>
              <w:rPr>
                <w:sz w:val="20"/>
                <w:szCs w:val="20"/>
              </w:rPr>
            </w:pPr>
            <w:r>
              <w:rPr>
                <w:sz w:val="20"/>
                <w:szCs w:val="20"/>
              </w:rPr>
              <w:t>Pågår</w:t>
            </w:r>
          </w:p>
        </w:tc>
      </w:tr>
      <w:tr w:rsidR="00FB2500" w:rsidTr="00765363">
        <w:trPr>
          <w:trHeight w:val="365"/>
        </w:trPr>
        <w:tc>
          <w:tcPr>
            <w:tcW w:w="1258" w:type="dxa"/>
            <w:tcBorders>
              <w:top w:val="single" w:sz="4" w:space="0" w:color="auto"/>
              <w:left w:val="single" w:sz="4" w:space="0" w:color="auto"/>
              <w:bottom w:val="single" w:sz="4" w:space="0" w:color="auto"/>
              <w:right w:val="single" w:sz="4" w:space="0" w:color="auto"/>
            </w:tcBorders>
          </w:tcPr>
          <w:p w:rsidR="00FB2500" w:rsidRDefault="00FB2500" w:rsidP="00765363">
            <w:pPr>
              <w:pStyle w:val="WW-Standard"/>
              <w:spacing w:line="256" w:lineRule="auto"/>
              <w:ind w:right="283"/>
              <w:rPr>
                <w:b/>
                <w:bCs/>
                <w:sz w:val="20"/>
                <w:szCs w:val="20"/>
              </w:rPr>
            </w:pPr>
            <w:r>
              <w:rPr>
                <w:b/>
                <w:bCs/>
                <w:sz w:val="20"/>
                <w:szCs w:val="20"/>
              </w:rPr>
              <w:t>16-10-02</w:t>
            </w:r>
          </w:p>
        </w:tc>
        <w:tc>
          <w:tcPr>
            <w:tcW w:w="4564" w:type="dxa"/>
            <w:tcBorders>
              <w:top w:val="single" w:sz="4" w:space="0" w:color="auto"/>
              <w:left w:val="single" w:sz="4" w:space="0" w:color="auto"/>
              <w:bottom w:val="single" w:sz="4" w:space="0" w:color="auto"/>
              <w:right w:val="single" w:sz="4" w:space="0" w:color="auto"/>
            </w:tcBorders>
          </w:tcPr>
          <w:p w:rsidR="00FB2500" w:rsidRPr="00D47B14" w:rsidRDefault="00FB2500" w:rsidP="00765363">
            <w:pPr>
              <w:pStyle w:val="WW-Standard"/>
              <w:spacing w:line="256" w:lineRule="auto"/>
              <w:ind w:right="283"/>
              <w:rPr>
                <w:sz w:val="20"/>
                <w:szCs w:val="20"/>
              </w:rPr>
            </w:pPr>
            <w:r w:rsidRPr="00D47B14">
              <w:rPr>
                <w:sz w:val="20"/>
                <w:szCs w:val="20"/>
              </w:rPr>
              <w:t>Serviceavtal med Schneider</w:t>
            </w:r>
          </w:p>
        </w:tc>
        <w:tc>
          <w:tcPr>
            <w:tcW w:w="1699" w:type="dxa"/>
            <w:tcBorders>
              <w:top w:val="single" w:sz="4" w:space="0" w:color="auto"/>
              <w:left w:val="single" w:sz="4" w:space="0" w:color="auto"/>
              <w:bottom w:val="single" w:sz="4" w:space="0" w:color="auto"/>
              <w:right w:val="single" w:sz="4" w:space="0" w:color="auto"/>
            </w:tcBorders>
          </w:tcPr>
          <w:p w:rsidR="00FB2500" w:rsidRDefault="00FB2500" w:rsidP="00765363">
            <w:pPr>
              <w:pStyle w:val="WW-Standard"/>
              <w:spacing w:line="256" w:lineRule="auto"/>
              <w:ind w:right="283"/>
              <w:rPr>
                <w:sz w:val="20"/>
                <w:szCs w:val="20"/>
              </w:rPr>
            </w:pPr>
            <w:r>
              <w:rPr>
                <w:sz w:val="20"/>
                <w:szCs w:val="20"/>
              </w:rPr>
              <w:t>Kjell</w:t>
            </w:r>
          </w:p>
        </w:tc>
        <w:tc>
          <w:tcPr>
            <w:tcW w:w="1224" w:type="dxa"/>
            <w:tcBorders>
              <w:top w:val="single" w:sz="4" w:space="0" w:color="auto"/>
              <w:left w:val="single" w:sz="4" w:space="0" w:color="auto"/>
              <w:bottom w:val="single" w:sz="4" w:space="0" w:color="auto"/>
              <w:right w:val="single" w:sz="4" w:space="0" w:color="auto"/>
            </w:tcBorders>
          </w:tcPr>
          <w:p w:rsidR="00FB2500" w:rsidRDefault="00FB2500" w:rsidP="00765363">
            <w:pPr>
              <w:pStyle w:val="WW-Standard"/>
              <w:spacing w:line="256" w:lineRule="auto"/>
              <w:ind w:right="283"/>
              <w:rPr>
                <w:sz w:val="20"/>
                <w:szCs w:val="20"/>
              </w:rPr>
            </w:pPr>
            <w:r>
              <w:rPr>
                <w:sz w:val="20"/>
                <w:szCs w:val="20"/>
              </w:rPr>
              <w:t>Pågår</w:t>
            </w:r>
          </w:p>
        </w:tc>
      </w:tr>
      <w:tr w:rsidR="00FB2500" w:rsidTr="00765363">
        <w:trPr>
          <w:trHeight w:val="365"/>
        </w:trPr>
        <w:tc>
          <w:tcPr>
            <w:tcW w:w="1258" w:type="dxa"/>
            <w:tcBorders>
              <w:top w:val="single" w:sz="4" w:space="0" w:color="auto"/>
              <w:left w:val="single" w:sz="4" w:space="0" w:color="auto"/>
              <w:bottom w:val="single" w:sz="4" w:space="0" w:color="auto"/>
              <w:right w:val="single" w:sz="4" w:space="0" w:color="auto"/>
            </w:tcBorders>
          </w:tcPr>
          <w:p w:rsidR="00FB2500" w:rsidRDefault="00FB2500" w:rsidP="00765363">
            <w:pPr>
              <w:pStyle w:val="WW-Standard"/>
              <w:spacing w:line="256" w:lineRule="auto"/>
              <w:ind w:right="283"/>
              <w:rPr>
                <w:b/>
                <w:bCs/>
                <w:sz w:val="20"/>
                <w:szCs w:val="20"/>
              </w:rPr>
            </w:pPr>
            <w:r>
              <w:rPr>
                <w:b/>
                <w:bCs/>
                <w:sz w:val="20"/>
                <w:szCs w:val="20"/>
              </w:rPr>
              <w:t>16-11-01</w:t>
            </w:r>
          </w:p>
        </w:tc>
        <w:tc>
          <w:tcPr>
            <w:tcW w:w="4564" w:type="dxa"/>
            <w:tcBorders>
              <w:top w:val="single" w:sz="4" w:space="0" w:color="auto"/>
              <w:left w:val="single" w:sz="4" w:space="0" w:color="auto"/>
              <w:bottom w:val="single" w:sz="4" w:space="0" w:color="auto"/>
              <w:right w:val="single" w:sz="4" w:space="0" w:color="auto"/>
            </w:tcBorders>
          </w:tcPr>
          <w:p w:rsidR="00FB2500" w:rsidRPr="00B1788F" w:rsidRDefault="00FB2500" w:rsidP="00765363">
            <w:pPr>
              <w:pStyle w:val="WW-Standard"/>
              <w:spacing w:line="256" w:lineRule="auto"/>
              <w:ind w:right="283"/>
              <w:rPr>
                <w:sz w:val="20"/>
                <w:szCs w:val="20"/>
              </w:rPr>
            </w:pPr>
            <w:r w:rsidRPr="00B1788F">
              <w:rPr>
                <w:sz w:val="20"/>
                <w:szCs w:val="20"/>
              </w:rPr>
              <w:t>Hål i taket, samt ventilationsproblem på Lillhagsvägen 17</w:t>
            </w:r>
          </w:p>
        </w:tc>
        <w:tc>
          <w:tcPr>
            <w:tcW w:w="1699" w:type="dxa"/>
            <w:tcBorders>
              <w:top w:val="single" w:sz="4" w:space="0" w:color="auto"/>
              <w:left w:val="single" w:sz="4" w:space="0" w:color="auto"/>
              <w:bottom w:val="single" w:sz="4" w:space="0" w:color="auto"/>
              <w:right w:val="single" w:sz="4" w:space="0" w:color="auto"/>
            </w:tcBorders>
          </w:tcPr>
          <w:p w:rsidR="00FB2500" w:rsidRDefault="00163E6B" w:rsidP="00765363">
            <w:pPr>
              <w:pStyle w:val="WW-Standard"/>
              <w:spacing w:line="256" w:lineRule="auto"/>
              <w:ind w:right="283"/>
              <w:rPr>
                <w:sz w:val="20"/>
                <w:szCs w:val="20"/>
              </w:rPr>
            </w:pPr>
            <w:r>
              <w:rPr>
                <w:sz w:val="20"/>
                <w:szCs w:val="20"/>
              </w:rPr>
              <w:t xml:space="preserve">Styrelsen/ </w:t>
            </w:r>
            <w:r w:rsidR="00FB2500">
              <w:rPr>
                <w:sz w:val="20"/>
                <w:szCs w:val="20"/>
              </w:rPr>
              <w:t>Catharina</w:t>
            </w:r>
          </w:p>
        </w:tc>
        <w:tc>
          <w:tcPr>
            <w:tcW w:w="1224" w:type="dxa"/>
            <w:tcBorders>
              <w:top w:val="single" w:sz="4" w:space="0" w:color="auto"/>
              <w:left w:val="single" w:sz="4" w:space="0" w:color="auto"/>
              <w:bottom w:val="single" w:sz="4" w:space="0" w:color="auto"/>
              <w:right w:val="single" w:sz="4" w:space="0" w:color="auto"/>
            </w:tcBorders>
          </w:tcPr>
          <w:p w:rsidR="00FB2500" w:rsidRDefault="00FB2500" w:rsidP="00765363">
            <w:pPr>
              <w:pStyle w:val="WW-Standard"/>
              <w:spacing w:line="256" w:lineRule="auto"/>
              <w:ind w:right="283"/>
              <w:rPr>
                <w:sz w:val="20"/>
                <w:szCs w:val="20"/>
              </w:rPr>
            </w:pPr>
            <w:r>
              <w:rPr>
                <w:sz w:val="20"/>
                <w:szCs w:val="20"/>
              </w:rPr>
              <w:t>Pågår</w:t>
            </w:r>
          </w:p>
        </w:tc>
      </w:tr>
      <w:tr w:rsidR="00742477" w:rsidTr="00765363">
        <w:trPr>
          <w:trHeight w:val="365"/>
        </w:trPr>
        <w:tc>
          <w:tcPr>
            <w:tcW w:w="1258" w:type="dxa"/>
            <w:tcBorders>
              <w:top w:val="single" w:sz="4" w:space="0" w:color="auto"/>
              <w:left w:val="single" w:sz="4" w:space="0" w:color="auto"/>
              <w:bottom w:val="single" w:sz="4" w:space="0" w:color="auto"/>
              <w:right w:val="single" w:sz="4" w:space="0" w:color="auto"/>
            </w:tcBorders>
          </w:tcPr>
          <w:p w:rsidR="00742477" w:rsidRDefault="00742477" w:rsidP="00765363">
            <w:pPr>
              <w:pStyle w:val="WW-Standard"/>
              <w:spacing w:line="256" w:lineRule="auto"/>
              <w:ind w:right="283"/>
              <w:rPr>
                <w:b/>
                <w:bCs/>
                <w:sz w:val="20"/>
                <w:szCs w:val="20"/>
              </w:rPr>
            </w:pPr>
            <w:r>
              <w:rPr>
                <w:b/>
                <w:bCs/>
                <w:sz w:val="20"/>
                <w:szCs w:val="20"/>
              </w:rPr>
              <w:t>17-01-01</w:t>
            </w:r>
          </w:p>
        </w:tc>
        <w:tc>
          <w:tcPr>
            <w:tcW w:w="4564" w:type="dxa"/>
            <w:tcBorders>
              <w:top w:val="single" w:sz="4" w:space="0" w:color="auto"/>
              <w:left w:val="single" w:sz="4" w:space="0" w:color="auto"/>
              <w:bottom w:val="single" w:sz="4" w:space="0" w:color="auto"/>
              <w:right w:val="single" w:sz="4" w:space="0" w:color="auto"/>
            </w:tcBorders>
          </w:tcPr>
          <w:p w:rsidR="00742477" w:rsidRPr="00B1788F" w:rsidRDefault="00742477" w:rsidP="00765363">
            <w:pPr>
              <w:pStyle w:val="WW-Standard"/>
              <w:spacing w:line="256" w:lineRule="auto"/>
              <w:ind w:right="283"/>
              <w:rPr>
                <w:sz w:val="20"/>
                <w:szCs w:val="20"/>
              </w:rPr>
            </w:pPr>
            <w:r>
              <w:rPr>
                <w:sz w:val="20"/>
                <w:szCs w:val="20"/>
              </w:rPr>
              <w:t>Beskära träden på kullen</w:t>
            </w:r>
          </w:p>
        </w:tc>
        <w:tc>
          <w:tcPr>
            <w:tcW w:w="1699" w:type="dxa"/>
            <w:tcBorders>
              <w:top w:val="single" w:sz="4" w:space="0" w:color="auto"/>
              <w:left w:val="single" w:sz="4" w:space="0" w:color="auto"/>
              <w:bottom w:val="single" w:sz="4" w:space="0" w:color="auto"/>
              <w:right w:val="single" w:sz="4" w:space="0" w:color="auto"/>
            </w:tcBorders>
          </w:tcPr>
          <w:p w:rsidR="00742477" w:rsidRDefault="00742477" w:rsidP="00765363">
            <w:pPr>
              <w:pStyle w:val="WW-Standard"/>
              <w:spacing w:line="256" w:lineRule="auto"/>
              <w:ind w:right="283"/>
              <w:rPr>
                <w:sz w:val="20"/>
                <w:szCs w:val="20"/>
              </w:rPr>
            </w:pPr>
            <w:r>
              <w:rPr>
                <w:sz w:val="20"/>
                <w:szCs w:val="20"/>
              </w:rPr>
              <w:t>Styrelsen</w:t>
            </w:r>
          </w:p>
        </w:tc>
        <w:tc>
          <w:tcPr>
            <w:tcW w:w="1224" w:type="dxa"/>
            <w:tcBorders>
              <w:top w:val="single" w:sz="4" w:space="0" w:color="auto"/>
              <w:left w:val="single" w:sz="4" w:space="0" w:color="auto"/>
              <w:bottom w:val="single" w:sz="4" w:space="0" w:color="auto"/>
              <w:right w:val="single" w:sz="4" w:space="0" w:color="auto"/>
            </w:tcBorders>
          </w:tcPr>
          <w:p w:rsidR="00742477" w:rsidRDefault="00742477" w:rsidP="00765363">
            <w:pPr>
              <w:pStyle w:val="WW-Standard"/>
              <w:spacing w:line="256" w:lineRule="auto"/>
              <w:ind w:right="283"/>
              <w:rPr>
                <w:sz w:val="20"/>
                <w:szCs w:val="20"/>
              </w:rPr>
            </w:pPr>
            <w:r>
              <w:rPr>
                <w:sz w:val="20"/>
                <w:szCs w:val="20"/>
              </w:rPr>
              <w:t>Pågår</w:t>
            </w:r>
          </w:p>
        </w:tc>
      </w:tr>
      <w:tr w:rsidR="00163E6B" w:rsidTr="00765363">
        <w:trPr>
          <w:trHeight w:val="365"/>
        </w:trPr>
        <w:tc>
          <w:tcPr>
            <w:tcW w:w="1258" w:type="dxa"/>
            <w:tcBorders>
              <w:top w:val="single" w:sz="4" w:space="0" w:color="auto"/>
              <w:left w:val="single" w:sz="4" w:space="0" w:color="auto"/>
              <w:bottom w:val="single" w:sz="4" w:space="0" w:color="auto"/>
              <w:right w:val="single" w:sz="4" w:space="0" w:color="auto"/>
            </w:tcBorders>
          </w:tcPr>
          <w:p w:rsidR="00163E6B" w:rsidRDefault="00163E6B" w:rsidP="00765363">
            <w:pPr>
              <w:pStyle w:val="WW-Standard"/>
              <w:spacing w:line="256" w:lineRule="auto"/>
              <w:ind w:right="283"/>
              <w:rPr>
                <w:b/>
                <w:bCs/>
                <w:sz w:val="20"/>
                <w:szCs w:val="20"/>
              </w:rPr>
            </w:pPr>
            <w:r>
              <w:rPr>
                <w:b/>
                <w:bCs/>
                <w:sz w:val="20"/>
                <w:szCs w:val="20"/>
              </w:rPr>
              <w:t>17-02-02</w:t>
            </w:r>
          </w:p>
        </w:tc>
        <w:tc>
          <w:tcPr>
            <w:tcW w:w="4564" w:type="dxa"/>
            <w:tcBorders>
              <w:top w:val="single" w:sz="4" w:space="0" w:color="auto"/>
              <w:left w:val="single" w:sz="4" w:space="0" w:color="auto"/>
              <w:bottom w:val="single" w:sz="4" w:space="0" w:color="auto"/>
              <w:right w:val="single" w:sz="4" w:space="0" w:color="auto"/>
            </w:tcBorders>
          </w:tcPr>
          <w:p w:rsidR="00163E6B" w:rsidRPr="00B1788F" w:rsidRDefault="00742477" w:rsidP="00765363">
            <w:pPr>
              <w:pStyle w:val="WW-Standard"/>
              <w:spacing w:line="256" w:lineRule="auto"/>
              <w:ind w:right="283"/>
              <w:rPr>
                <w:sz w:val="20"/>
                <w:szCs w:val="20"/>
              </w:rPr>
            </w:pPr>
            <w:r>
              <w:rPr>
                <w:sz w:val="20"/>
                <w:szCs w:val="20"/>
              </w:rPr>
              <w:t>Inköp och plantering av fruktträd</w:t>
            </w:r>
          </w:p>
        </w:tc>
        <w:tc>
          <w:tcPr>
            <w:tcW w:w="1699" w:type="dxa"/>
            <w:tcBorders>
              <w:top w:val="single" w:sz="4" w:space="0" w:color="auto"/>
              <w:left w:val="single" w:sz="4" w:space="0" w:color="auto"/>
              <w:bottom w:val="single" w:sz="4" w:space="0" w:color="auto"/>
              <w:right w:val="single" w:sz="4" w:space="0" w:color="auto"/>
            </w:tcBorders>
          </w:tcPr>
          <w:p w:rsidR="00163E6B" w:rsidRDefault="00742477" w:rsidP="00765363">
            <w:pPr>
              <w:pStyle w:val="WW-Standard"/>
              <w:spacing w:line="256" w:lineRule="auto"/>
              <w:ind w:right="283"/>
              <w:rPr>
                <w:sz w:val="20"/>
                <w:szCs w:val="20"/>
              </w:rPr>
            </w:pPr>
            <w:r>
              <w:rPr>
                <w:sz w:val="20"/>
                <w:szCs w:val="20"/>
              </w:rPr>
              <w:t>Kjell och Carina</w:t>
            </w:r>
          </w:p>
        </w:tc>
        <w:tc>
          <w:tcPr>
            <w:tcW w:w="1224" w:type="dxa"/>
            <w:tcBorders>
              <w:top w:val="single" w:sz="4" w:space="0" w:color="auto"/>
              <w:left w:val="single" w:sz="4" w:space="0" w:color="auto"/>
              <w:bottom w:val="single" w:sz="4" w:space="0" w:color="auto"/>
              <w:right w:val="single" w:sz="4" w:space="0" w:color="auto"/>
            </w:tcBorders>
          </w:tcPr>
          <w:p w:rsidR="00163E6B" w:rsidRDefault="00742477" w:rsidP="00765363">
            <w:pPr>
              <w:pStyle w:val="WW-Standard"/>
              <w:spacing w:line="256" w:lineRule="auto"/>
              <w:ind w:right="283"/>
              <w:rPr>
                <w:sz w:val="20"/>
                <w:szCs w:val="20"/>
              </w:rPr>
            </w:pPr>
            <w:r>
              <w:rPr>
                <w:sz w:val="20"/>
                <w:szCs w:val="20"/>
              </w:rPr>
              <w:t>Pågår</w:t>
            </w:r>
          </w:p>
        </w:tc>
      </w:tr>
    </w:tbl>
    <w:p w:rsidR="00FB2500" w:rsidRDefault="00FB2500" w:rsidP="00FB2500">
      <w:pPr>
        <w:pStyle w:val="WW-Standard"/>
        <w:ind w:right="283"/>
        <w:rPr>
          <w:rFonts w:ascii="Times-Roman," w:hAnsi="Times-Roman," w:cs="Times-Roman,"/>
          <w:b/>
          <w:sz w:val="22"/>
          <w:szCs w:val="22"/>
        </w:rPr>
      </w:pPr>
    </w:p>
    <w:p w:rsidR="00FB2500" w:rsidRDefault="00FB2500" w:rsidP="00FB2500">
      <w:pPr>
        <w:pStyle w:val="WW-Standard"/>
        <w:ind w:right="283"/>
        <w:rPr>
          <w:rFonts w:ascii="Times-Roman," w:hAnsi="Times-Roman," w:cs="Times-Roman,"/>
          <w:b/>
          <w:sz w:val="20"/>
          <w:szCs w:val="20"/>
        </w:rPr>
      </w:pPr>
      <w:r>
        <w:rPr>
          <w:rFonts w:ascii="Times-Roman," w:hAnsi="Times-Roman," w:cs="Times-Roman,"/>
          <w:b/>
          <w:sz w:val="20"/>
          <w:szCs w:val="20"/>
        </w:rPr>
        <w:br/>
      </w:r>
    </w:p>
    <w:p w:rsidR="00FB2500" w:rsidRDefault="00FB2500" w:rsidP="00FB2500">
      <w:pPr>
        <w:widowControl/>
        <w:suppressAutoHyphens w:val="0"/>
        <w:spacing w:after="160" w:line="256" w:lineRule="auto"/>
        <w:rPr>
          <w:rFonts w:ascii="Times-Roman," w:eastAsia="SimSun, 宋体" w:hAnsi="Times-Roman," w:cs="Times-Roman,"/>
          <w:b/>
          <w:sz w:val="20"/>
          <w:szCs w:val="20"/>
        </w:rPr>
      </w:pPr>
      <w:r>
        <w:rPr>
          <w:rFonts w:ascii="Times-Roman," w:hAnsi="Times-Roman," w:cs="Times-Roman,"/>
          <w:b/>
          <w:sz w:val="20"/>
          <w:szCs w:val="20"/>
        </w:rPr>
        <w:br w:type="page"/>
      </w:r>
    </w:p>
    <w:p w:rsidR="00FB2500" w:rsidRDefault="00FB2500" w:rsidP="00FB2500">
      <w:pPr>
        <w:pStyle w:val="WW-Standard"/>
        <w:ind w:right="283"/>
        <w:rPr>
          <w:rFonts w:ascii="Times-Roman," w:hAnsi="Times-Roman," w:cs="Times-Roman,"/>
          <w:b/>
          <w:sz w:val="20"/>
          <w:szCs w:val="20"/>
        </w:rPr>
      </w:pPr>
    </w:p>
    <w:p w:rsidR="00FB2500" w:rsidRDefault="00FB2500" w:rsidP="00FB2500">
      <w:pPr>
        <w:pStyle w:val="WW-Standard"/>
        <w:ind w:right="283"/>
        <w:rPr>
          <w:rFonts w:ascii="Times-Roman," w:hAnsi="Times-Roman," w:cs="Times-Roman,"/>
          <w:b/>
          <w:sz w:val="20"/>
          <w:szCs w:val="20"/>
        </w:rPr>
      </w:pPr>
      <w:r>
        <w:rPr>
          <w:rFonts w:ascii="Times-Roman," w:hAnsi="Times-Roman," w:cs="Times-Roman,"/>
          <w:b/>
          <w:sz w:val="20"/>
          <w:szCs w:val="20"/>
        </w:rPr>
        <w:t>Underhålls- och investeringsplan för BRF Älvsjöbadet 4 (uppdaterad 2017-04-24)</w:t>
      </w:r>
    </w:p>
    <w:p w:rsidR="00FB2500" w:rsidRPr="00DB044A" w:rsidRDefault="00FB2500" w:rsidP="00FB2500">
      <w:pPr>
        <w:pStyle w:val="WW-Standard"/>
        <w:ind w:right="283"/>
        <w:rPr>
          <w:rFonts w:ascii="Times-Roman," w:hAnsi="Times-Roman," w:cs="Times-Roman,"/>
          <w:sz w:val="20"/>
          <w:szCs w:val="20"/>
        </w:rPr>
      </w:pPr>
    </w:p>
    <w:tbl>
      <w:tblPr>
        <w:tblW w:w="8843" w:type="dxa"/>
        <w:tblCellMar>
          <w:left w:w="70" w:type="dxa"/>
          <w:right w:w="70" w:type="dxa"/>
        </w:tblCellMar>
        <w:tblLook w:val="04A0" w:firstRow="1" w:lastRow="0" w:firstColumn="1" w:lastColumn="0" w:noHBand="0" w:noVBand="1"/>
      </w:tblPr>
      <w:tblGrid>
        <w:gridCol w:w="3964"/>
        <w:gridCol w:w="1134"/>
        <w:gridCol w:w="1276"/>
        <w:gridCol w:w="1134"/>
        <w:gridCol w:w="1335"/>
      </w:tblGrid>
      <w:tr w:rsidR="00FB2500" w:rsidRPr="00DB044A" w:rsidTr="00765363">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Aktivitet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Nästa gång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Intervall (år)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center"/>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Kostnad/år</w:t>
            </w:r>
          </w:p>
        </w:tc>
      </w:tr>
      <w:tr w:rsidR="00FB2500"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FB2500"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Småreparationer och underhåll</w:t>
            </w:r>
          </w:p>
        </w:tc>
        <w:tc>
          <w:tcPr>
            <w:tcW w:w="1134"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w:t>
            </w:r>
          </w:p>
        </w:tc>
        <w:tc>
          <w:tcPr>
            <w:tcW w:w="1134"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c>
          <w:tcPr>
            <w:tcW w:w="1335"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15 000</w:t>
            </w:r>
          </w:p>
        </w:tc>
      </w:tr>
      <w:tr w:rsidR="00364A99"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proofErr w:type="spellStart"/>
            <w:r w:rsidRPr="00DB044A">
              <w:rPr>
                <w:rFonts w:eastAsia="Times New Roman" w:cs="Times New Roman"/>
                <w:color w:val="000000"/>
                <w:kern w:val="0"/>
                <w:sz w:val="20"/>
                <w:szCs w:val="20"/>
                <w:lang w:eastAsia="sv-SE" w:bidi="ar-SA"/>
              </w:rPr>
              <w:t>Takvård</w:t>
            </w:r>
            <w:proofErr w:type="spellEnd"/>
            <w:r w:rsidR="00B17359">
              <w:rPr>
                <w:rFonts w:eastAsia="Times New Roman" w:cs="Times New Roman"/>
                <w:color w:val="000000"/>
                <w:kern w:val="0"/>
                <w:sz w:val="20"/>
                <w:szCs w:val="20"/>
                <w:lang w:eastAsia="sv-SE" w:bidi="ar-SA"/>
              </w:rPr>
              <w:t xml:space="preserve"> (besprutning)</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2017</w:t>
            </w:r>
          </w:p>
        </w:tc>
        <w:tc>
          <w:tcPr>
            <w:tcW w:w="1276"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25 000</w:t>
            </w:r>
          </w:p>
        </w:tc>
        <w:tc>
          <w:tcPr>
            <w:tcW w:w="1335"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5 000</w:t>
            </w:r>
          </w:p>
        </w:tc>
      </w:tr>
      <w:tr w:rsidR="00FB2500"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hängrännor och stuprör</w:t>
            </w:r>
          </w:p>
        </w:tc>
        <w:tc>
          <w:tcPr>
            <w:tcW w:w="1134"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2020</w:t>
            </w:r>
          </w:p>
        </w:tc>
        <w:tc>
          <w:tcPr>
            <w:tcW w:w="1276"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30 000</w:t>
            </w:r>
          </w:p>
        </w:tc>
        <w:tc>
          <w:tcPr>
            <w:tcW w:w="1335"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1 200</w:t>
            </w:r>
          </w:p>
        </w:tc>
      </w:tr>
      <w:tr w:rsidR="00FB2500"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Målning av fasad</w:t>
            </w:r>
          </w:p>
        </w:tc>
        <w:tc>
          <w:tcPr>
            <w:tcW w:w="1134"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2021</w:t>
            </w:r>
          </w:p>
        </w:tc>
        <w:tc>
          <w:tcPr>
            <w:tcW w:w="1276"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w:t>
            </w:r>
          </w:p>
        </w:tc>
        <w:tc>
          <w:tcPr>
            <w:tcW w:w="1134"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440 000</w:t>
            </w:r>
          </w:p>
        </w:tc>
        <w:tc>
          <w:tcPr>
            <w:tcW w:w="1335" w:type="dxa"/>
            <w:tcBorders>
              <w:top w:val="nil"/>
              <w:left w:val="nil"/>
              <w:bottom w:val="single" w:sz="4" w:space="0" w:color="auto"/>
              <w:right w:val="single" w:sz="4" w:space="0" w:color="auto"/>
            </w:tcBorders>
            <w:shd w:val="clear" w:color="auto" w:fill="auto"/>
            <w:noWrap/>
            <w:vAlign w:val="bottom"/>
            <w:hideMark/>
          </w:tcPr>
          <w:p w:rsidR="00FB2500" w:rsidRPr="00DB044A" w:rsidRDefault="00FB2500" w:rsidP="00765363">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44 000</w:t>
            </w:r>
          </w:p>
        </w:tc>
      </w:tr>
      <w:tr w:rsidR="00364A99"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Omläggning av takpannor och byte av takpapp</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800 000</w:t>
            </w:r>
          </w:p>
        </w:tc>
        <w:tc>
          <w:tcPr>
            <w:tcW w:w="1335"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16 000</w:t>
            </w:r>
          </w:p>
        </w:tc>
      </w:tr>
      <w:tr w:rsidR="00364A99"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avlopp</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2040</w:t>
            </w:r>
          </w:p>
        </w:tc>
        <w:tc>
          <w:tcPr>
            <w:tcW w:w="1276"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500 000</w:t>
            </w:r>
          </w:p>
        </w:tc>
        <w:tc>
          <w:tcPr>
            <w:tcW w:w="1335"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364A99"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Slamsugning av dagvattenbrunnar</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w:t>
            </w:r>
          </w:p>
        </w:tc>
        <w:tc>
          <w:tcPr>
            <w:tcW w:w="1276"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c>
          <w:tcPr>
            <w:tcW w:w="1335"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500</w:t>
            </w:r>
          </w:p>
        </w:tc>
      </w:tr>
      <w:tr w:rsidR="00364A99"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Byte av värmeanläggning</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2041</w:t>
            </w:r>
          </w:p>
        </w:tc>
        <w:tc>
          <w:tcPr>
            <w:tcW w:w="1276"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250 000</w:t>
            </w:r>
          </w:p>
        </w:tc>
        <w:tc>
          <w:tcPr>
            <w:tcW w:w="1335"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10 000</w:t>
            </w:r>
          </w:p>
        </w:tc>
      </w:tr>
      <w:tr w:rsidR="00364A99"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r>
      <w:tr w:rsidR="00364A99" w:rsidRPr="00DB044A" w:rsidTr="00765363">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276"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color w:val="000000"/>
                <w:kern w:val="0"/>
                <w:sz w:val="20"/>
                <w:szCs w:val="20"/>
                <w:lang w:eastAsia="sv-SE" w:bidi="ar-SA"/>
              </w:rPr>
            </w:pPr>
            <w:r w:rsidRPr="00DB044A">
              <w:rPr>
                <w:rFonts w:eastAsia="Times New Roman" w:cs="Times New Roman"/>
                <w:color w:val="000000"/>
                <w:kern w:val="0"/>
                <w:sz w:val="20"/>
                <w:szCs w:val="20"/>
                <w:lang w:eastAsia="sv-SE" w:bidi="ar-SA"/>
              </w:rPr>
              <w:t> </w:t>
            </w:r>
          </w:p>
        </w:tc>
        <w:tc>
          <w:tcPr>
            <w:tcW w:w="1134"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 xml:space="preserve">Totalt: </w:t>
            </w:r>
          </w:p>
        </w:tc>
        <w:tc>
          <w:tcPr>
            <w:tcW w:w="1335" w:type="dxa"/>
            <w:tcBorders>
              <w:top w:val="nil"/>
              <w:left w:val="nil"/>
              <w:bottom w:val="single" w:sz="4" w:space="0" w:color="auto"/>
              <w:right w:val="single" w:sz="4" w:space="0" w:color="auto"/>
            </w:tcBorders>
            <w:shd w:val="clear" w:color="auto" w:fill="auto"/>
            <w:noWrap/>
            <w:vAlign w:val="bottom"/>
            <w:hideMark/>
          </w:tcPr>
          <w:p w:rsidR="00364A99" w:rsidRPr="00DB044A" w:rsidRDefault="00364A99" w:rsidP="00364A99">
            <w:pPr>
              <w:widowControl/>
              <w:suppressAutoHyphens w:val="0"/>
              <w:autoSpaceDN/>
              <w:jc w:val="right"/>
              <w:rPr>
                <w:rFonts w:eastAsia="Times New Roman" w:cs="Times New Roman"/>
                <w:b/>
                <w:bCs/>
                <w:color w:val="000000"/>
                <w:kern w:val="0"/>
                <w:sz w:val="20"/>
                <w:szCs w:val="20"/>
                <w:lang w:eastAsia="sv-SE" w:bidi="ar-SA"/>
              </w:rPr>
            </w:pPr>
            <w:r w:rsidRPr="00DB044A">
              <w:rPr>
                <w:rFonts w:eastAsia="Times New Roman" w:cs="Times New Roman"/>
                <w:b/>
                <w:bCs/>
                <w:color w:val="000000"/>
                <w:kern w:val="0"/>
                <w:sz w:val="20"/>
                <w:szCs w:val="20"/>
                <w:lang w:eastAsia="sv-SE" w:bidi="ar-SA"/>
              </w:rPr>
              <w:t>101 700</w:t>
            </w:r>
          </w:p>
        </w:tc>
      </w:tr>
    </w:tbl>
    <w:p w:rsidR="00FB2500" w:rsidRDefault="00FB2500" w:rsidP="00FB2500">
      <w:pPr>
        <w:pStyle w:val="WW-Standard"/>
        <w:ind w:right="283"/>
        <w:rPr>
          <w:rFonts w:ascii="Times-Roman," w:hAnsi="Times-Roman," w:cs="Times-Roman,"/>
          <w:sz w:val="20"/>
          <w:szCs w:val="20"/>
        </w:rPr>
      </w:pPr>
    </w:p>
    <w:p w:rsidR="00FB2500" w:rsidRDefault="00FB2500" w:rsidP="00FB2500">
      <w:pPr>
        <w:pStyle w:val="WW-Standard"/>
        <w:ind w:right="283"/>
        <w:rPr>
          <w:rFonts w:ascii="Times-Roman," w:hAnsi="Times-Roman," w:cs="Times-Roman,"/>
          <w:sz w:val="20"/>
          <w:szCs w:val="20"/>
        </w:rPr>
      </w:pPr>
    </w:p>
    <w:p w:rsidR="00FB2500" w:rsidRPr="00204FED" w:rsidRDefault="00FB2500" w:rsidP="00FB2500">
      <w:pPr>
        <w:pStyle w:val="WW-Standard"/>
        <w:ind w:right="283"/>
        <w:rPr>
          <w:rFonts w:ascii="Times-Roman," w:hAnsi="Times-Roman," w:cs="Times-Roman,"/>
          <w:b/>
          <w:sz w:val="20"/>
          <w:szCs w:val="20"/>
        </w:rPr>
      </w:pPr>
      <w:r w:rsidRPr="00204FED">
        <w:rPr>
          <w:rFonts w:ascii="Times-Roman," w:hAnsi="Times-Roman," w:cs="Times-Roman,"/>
          <w:b/>
          <w:sz w:val="20"/>
          <w:szCs w:val="20"/>
        </w:rPr>
        <w:t>Kassaprojektion</w:t>
      </w:r>
    </w:p>
    <w:p w:rsidR="00FB2500" w:rsidRPr="00204FED" w:rsidRDefault="00FB2500" w:rsidP="00FB2500">
      <w:pPr>
        <w:pStyle w:val="WW-Standard"/>
        <w:ind w:right="283"/>
        <w:rPr>
          <w:rFonts w:ascii="Times-Roman," w:hAnsi="Times-Roman," w:cs="Times-Roman,"/>
          <w:b/>
          <w:sz w:val="20"/>
          <w:szCs w:val="20"/>
        </w:rPr>
      </w:pPr>
    </w:p>
    <w:tbl>
      <w:tblPr>
        <w:tblW w:w="8789" w:type="dxa"/>
        <w:tblInd w:w="-5" w:type="dxa"/>
        <w:tblCellMar>
          <w:left w:w="70" w:type="dxa"/>
          <w:right w:w="70" w:type="dxa"/>
        </w:tblCellMar>
        <w:tblLook w:val="04A0" w:firstRow="1" w:lastRow="0" w:firstColumn="1" w:lastColumn="0" w:noHBand="0" w:noVBand="1"/>
      </w:tblPr>
      <w:tblGrid>
        <w:gridCol w:w="1843"/>
        <w:gridCol w:w="1418"/>
        <w:gridCol w:w="1417"/>
        <w:gridCol w:w="1559"/>
        <w:gridCol w:w="1276"/>
        <w:gridCol w:w="1276"/>
      </w:tblGrid>
      <w:tr w:rsidR="00B17359" w:rsidRPr="00DD5BFF" w:rsidTr="00765363">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359" w:rsidRPr="00B17359" w:rsidRDefault="00B17359" w:rsidP="00B17359">
            <w:pPr>
              <w:widowControl/>
              <w:suppressAutoHyphens w:val="0"/>
              <w:autoSpaceDN/>
              <w:jc w:val="center"/>
              <w:rPr>
                <w:rFonts w:eastAsia="Times New Roman" w:cs="Times New Roman"/>
                <w:kern w:val="0"/>
                <w:sz w:val="20"/>
                <w:szCs w:val="20"/>
                <w:lang w:eastAsia="sv-SE" w:bidi="ar-SA"/>
              </w:rPr>
            </w:pPr>
            <w:r w:rsidRPr="00B17359">
              <w:rPr>
                <w:rFonts w:cs="Times New Roman"/>
                <w:b/>
                <w:bCs/>
                <w:sz w:val="20"/>
                <w:szCs w:val="20"/>
              </w:rPr>
              <w:t>Kassaprojektion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jc w:val="center"/>
              <w:rPr>
                <w:rFonts w:cs="Times New Roman"/>
                <w:sz w:val="20"/>
                <w:szCs w:val="20"/>
              </w:rPr>
            </w:pPr>
            <w:r w:rsidRPr="00B17359">
              <w:rPr>
                <w:rFonts w:cs="Times New Roman"/>
                <w:b/>
                <w:bCs/>
                <w:sz w:val="20"/>
                <w:szCs w:val="20"/>
              </w:rPr>
              <w:t>Avsättning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jc w:val="center"/>
              <w:rPr>
                <w:rFonts w:cs="Times New Roman"/>
                <w:sz w:val="20"/>
                <w:szCs w:val="20"/>
              </w:rPr>
            </w:pPr>
            <w:r w:rsidRPr="00B17359">
              <w:rPr>
                <w:rFonts w:cs="Times New Roman"/>
                <w:b/>
                <w:bCs/>
                <w:sz w:val="20"/>
                <w:szCs w:val="20"/>
              </w:rPr>
              <w:t>Underhåll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jc w:val="center"/>
              <w:rPr>
                <w:rFonts w:cs="Times New Roman"/>
                <w:sz w:val="20"/>
                <w:szCs w:val="20"/>
              </w:rPr>
            </w:pPr>
            <w:r w:rsidRPr="00B17359">
              <w:rPr>
                <w:rFonts w:cs="Times New Roman"/>
                <w:b/>
                <w:bCs/>
                <w:sz w:val="20"/>
                <w:szCs w:val="20"/>
              </w:rPr>
              <w:t>Investering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jc w:val="center"/>
              <w:rPr>
                <w:rFonts w:cs="Times New Roman"/>
                <w:sz w:val="20"/>
                <w:szCs w:val="20"/>
              </w:rPr>
            </w:pPr>
            <w:r w:rsidRPr="00B17359">
              <w:rPr>
                <w:rFonts w:cs="Times New Roman"/>
                <w:b/>
                <w:bCs/>
                <w:sz w:val="20"/>
                <w:szCs w:val="20"/>
              </w:rPr>
              <w:t>Förändring</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jc w:val="center"/>
              <w:rPr>
                <w:rFonts w:cs="Times New Roman"/>
                <w:sz w:val="20"/>
                <w:szCs w:val="20"/>
              </w:rPr>
            </w:pPr>
            <w:r w:rsidRPr="00B17359">
              <w:rPr>
                <w:rFonts w:cs="Times New Roman"/>
                <w:b/>
                <w:bCs/>
                <w:sz w:val="20"/>
                <w:szCs w:val="20"/>
              </w:rPr>
              <w:t>Kassa</w:t>
            </w:r>
          </w:p>
        </w:tc>
      </w:tr>
      <w:tr w:rsidR="00B17359" w:rsidRPr="00DD5BFF" w:rsidTr="00765363">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r>
      <w:tr w:rsidR="00B17359" w:rsidRPr="00DD5BFF" w:rsidTr="00765363">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2015</w:t>
            </w:r>
          </w:p>
        </w:tc>
        <w:tc>
          <w:tcPr>
            <w:tcW w:w="1418"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559"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485 000</w:t>
            </w:r>
          </w:p>
        </w:tc>
      </w:tr>
      <w:tr w:rsidR="00B17359" w:rsidRPr="00DD5BFF" w:rsidTr="00765363">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2016</w:t>
            </w:r>
          </w:p>
        </w:tc>
        <w:tc>
          <w:tcPr>
            <w:tcW w:w="1418"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265 000</w:t>
            </w:r>
          </w:p>
        </w:tc>
        <w:tc>
          <w:tcPr>
            <w:tcW w:w="1559"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-163 300</w:t>
            </w: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321 700</w:t>
            </w:r>
          </w:p>
        </w:tc>
      </w:tr>
      <w:tr w:rsidR="00B17359" w:rsidRPr="00DD5BFF" w:rsidTr="00765363">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2017</w:t>
            </w:r>
          </w:p>
        </w:tc>
        <w:tc>
          <w:tcPr>
            <w:tcW w:w="1418"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49 000</w:t>
            </w: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12 700</w:t>
            </w: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334 400</w:t>
            </w:r>
          </w:p>
        </w:tc>
      </w:tr>
      <w:tr w:rsidR="00B17359" w:rsidRPr="00DD5BFF" w:rsidTr="00765363">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2018</w:t>
            </w:r>
          </w:p>
        </w:tc>
        <w:tc>
          <w:tcPr>
            <w:tcW w:w="1418"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421 100</w:t>
            </w:r>
          </w:p>
        </w:tc>
      </w:tr>
      <w:tr w:rsidR="00B17359" w:rsidRPr="00DD5BFF" w:rsidTr="00765363">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2019</w:t>
            </w:r>
          </w:p>
        </w:tc>
        <w:tc>
          <w:tcPr>
            <w:tcW w:w="1418"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15 000</w:t>
            </w:r>
          </w:p>
        </w:tc>
        <w:tc>
          <w:tcPr>
            <w:tcW w:w="1559"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86 700</w:t>
            </w: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507 800</w:t>
            </w:r>
          </w:p>
        </w:tc>
      </w:tr>
      <w:tr w:rsidR="00B17359" w:rsidRPr="00DD5BFF" w:rsidTr="008A4C04">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2020</w:t>
            </w:r>
          </w:p>
        </w:tc>
        <w:tc>
          <w:tcPr>
            <w:tcW w:w="1418"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101 700</w:t>
            </w:r>
          </w:p>
        </w:tc>
        <w:tc>
          <w:tcPr>
            <w:tcW w:w="1417"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45 000</w:t>
            </w:r>
          </w:p>
        </w:tc>
        <w:tc>
          <w:tcPr>
            <w:tcW w:w="1559"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56 700</w:t>
            </w:r>
          </w:p>
        </w:tc>
        <w:tc>
          <w:tcPr>
            <w:tcW w:w="1276" w:type="dxa"/>
            <w:tcBorders>
              <w:top w:val="nil"/>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564 500</w:t>
            </w:r>
          </w:p>
        </w:tc>
      </w:tr>
      <w:tr w:rsidR="00B17359" w:rsidRPr="00DD5BFF" w:rsidTr="008A4C04">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2021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101 700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455 000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-353 300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17359" w:rsidRPr="00B17359" w:rsidRDefault="00B17359" w:rsidP="00B17359">
            <w:pPr>
              <w:jc w:val="right"/>
              <w:rPr>
                <w:rFonts w:cs="Times New Roman"/>
                <w:sz w:val="20"/>
                <w:szCs w:val="20"/>
              </w:rPr>
            </w:pPr>
            <w:r w:rsidRPr="00B17359">
              <w:rPr>
                <w:rFonts w:cs="Times New Roman"/>
                <w:sz w:val="20"/>
                <w:szCs w:val="20"/>
              </w:rPr>
              <w:t>211 200</w:t>
            </w:r>
          </w:p>
        </w:tc>
      </w:tr>
      <w:tr w:rsidR="00B17359" w:rsidRPr="00DD5BFF" w:rsidTr="008A4C04">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7359" w:rsidRPr="00B17359" w:rsidRDefault="00B17359" w:rsidP="00B17359">
            <w:pPr>
              <w:jc w:val="right"/>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17359" w:rsidRPr="00B17359" w:rsidRDefault="00B17359" w:rsidP="00B17359">
            <w:pPr>
              <w:jc w:val="right"/>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17359" w:rsidRPr="00B17359" w:rsidRDefault="00B17359" w:rsidP="00B17359">
            <w:pPr>
              <w:jc w:val="right"/>
              <w:rPr>
                <w:rFonts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17359" w:rsidRPr="00B17359" w:rsidRDefault="00B17359" w:rsidP="00B17359">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17359" w:rsidRPr="00B17359" w:rsidRDefault="00B17359" w:rsidP="00B17359">
            <w:pPr>
              <w:jc w:val="right"/>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17359" w:rsidRPr="00B17359" w:rsidRDefault="00B17359" w:rsidP="00B17359">
            <w:pPr>
              <w:jc w:val="right"/>
              <w:rPr>
                <w:rFonts w:cs="Times New Roman"/>
                <w:sz w:val="20"/>
                <w:szCs w:val="20"/>
              </w:rPr>
            </w:pPr>
          </w:p>
        </w:tc>
      </w:tr>
    </w:tbl>
    <w:p w:rsidR="00FB2500" w:rsidRDefault="00FB2500" w:rsidP="00FB2500">
      <w:pPr>
        <w:pStyle w:val="WW-Standard"/>
        <w:ind w:right="283"/>
        <w:rPr>
          <w:rFonts w:ascii="Times-Roman," w:hAnsi="Times-Roman," w:cs="Times-Roman,"/>
          <w:sz w:val="20"/>
          <w:szCs w:val="20"/>
        </w:rPr>
      </w:pPr>
    </w:p>
    <w:p w:rsidR="00B17359" w:rsidRPr="00DB044A" w:rsidRDefault="00B17359" w:rsidP="00FB2500">
      <w:pPr>
        <w:pStyle w:val="WW-Standard"/>
        <w:ind w:right="283"/>
        <w:rPr>
          <w:rFonts w:ascii="Times-Roman," w:hAnsi="Times-Roman," w:cs="Times-Roman,"/>
          <w:sz w:val="20"/>
          <w:szCs w:val="20"/>
        </w:rPr>
      </w:pPr>
      <w:r>
        <w:rPr>
          <w:rFonts w:ascii="Times-Roman," w:hAnsi="Times-Roman," w:cs="Times-Roman,"/>
          <w:sz w:val="20"/>
          <w:szCs w:val="20"/>
        </w:rPr>
        <w:t xml:space="preserve">Notering: 49 000 kr under Investering 2017 baseras på 20 000 kronor för grindar på gavlarna och 29 000 kronor för manuell rengöring av taken i samband med besprutning.  </w:t>
      </w:r>
    </w:p>
    <w:p w:rsidR="00FB2500" w:rsidRDefault="00FB2500" w:rsidP="00FB2500">
      <w:pPr>
        <w:pStyle w:val="WW-Standard"/>
        <w:ind w:right="283"/>
        <w:rPr>
          <w:rFonts w:ascii="Times-Roman," w:hAnsi="Times-Roman," w:cs="Times-Roman,"/>
          <w:b/>
          <w:sz w:val="20"/>
          <w:szCs w:val="20"/>
        </w:rPr>
      </w:pPr>
    </w:p>
    <w:p w:rsidR="00FB2500" w:rsidRDefault="00FB2500" w:rsidP="00FB2500">
      <w:pPr>
        <w:pStyle w:val="WW-Standard"/>
        <w:ind w:right="283"/>
        <w:rPr>
          <w:rFonts w:ascii="Times-Roman," w:hAnsi="Times-Roman," w:cs="Times-Roman,"/>
          <w:b/>
          <w:sz w:val="20"/>
          <w:szCs w:val="20"/>
        </w:rPr>
      </w:pPr>
    </w:p>
    <w:p w:rsidR="00FB2500" w:rsidRDefault="00FB2500" w:rsidP="00FB2500"/>
    <w:p w:rsidR="00B11F70" w:rsidRDefault="00B11F70" w:rsidP="00FB2500"/>
    <w:p w:rsidR="00B11F70" w:rsidRDefault="00B11F70" w:rsidP="00FB2500"/>
    <w:p w:rsidR="00B11F70" w:rsidRDefault="00B11F70" w:rsidP="00FB2500"/>
    <w:p w:rsidR="00B11F70" w:rsidRDefault="00B11F70" w:rsidP="00FB2500"/>
    <w:p w:rsidR="00B11F70" w:rsidRDefault="00B11F70" w:rsidP="00FB2500"/>
    <w:p w:rsidR="00B11F70" w:rsidRDefault="00B11F70" w:rsidP="00FB2500"/>
    <w:p w:rsidR="00B11F70" w:rsidRDefault="00B11F70" w:rsidP="00FB2500"/>
    <w:p w:rsidR="00B11F70" w:rsidRDefault="00B11F70" w:rsidP="00FB2500"/>
    <w:p w:rsidR="00B11F70" w:rsidRDefault="00B11F70" w:rsidP="00FB2500"/>
    <w:p w:rsidR="00B11F70" w:rsidRDefault="00B11F70" w:rsidP="00FB2500"/>
    <w:p w:rsidR="00B11F70" w:rsidRDefault="00B11F70" w:rsidP="00FB2500"/>
    <w:p w:rsidR="00B11F70" w:rsidRDefault="00B11F70" w:rsidP="00FB2500"/>
    <w:p w:rsidR="00B11F70" w:rsidRDefault="00B11F70" w:rsidP="00FB2500"/>
    <w:p w:rsidR="00D36A7B" w:rsidRDefault="00D36A7B" w:rsidP="00FB2500"/>
    <w:p w:rsidR="00D36A7B" w:rsidRDefault="00D36A7B" w:rsidP="00D36A7B">
      <w:pPr>
        <w:pStyle w:val="WW-Standard"/>
        <w:ind w:right="283"/>
        <w:rPr>
          <w:rFonts w:ascii="Times-Roman," w:hAnsi="Times-Roman," w:cs="Times-Roman,"/>
          <w:b/>
          <w:sz w:val="20"/>
          <w:szCs w:val="20"/>
        </w:rPr>
      </w:pPr>
    </w:p>
    <w:p w:rsidR="00D36A7B" w:rsidRDefault="00D36A7B" w:rsidP="00D36A7B">
      <w:pPr>
        <w:pStyle w:val="WW-Standard"/>
        <w:ind w:right="283"/>
        <w:rPr>
          <w:rFonts w:ascii="Times-Roman," w:hAnsi="Times-Roman," w:cs="Times-Roman,"/>
          <w:b/>
          <w:sz w:val="20"/>
          <w:szCs w:val="20"/>
        </w:rPr>
      </w:pPr>
      <w:r>
        <w:rPr>
          <w:rFonts w:ascii="Times-Roman," w:hAnsi="Times-Roman," w:cs="Times-Roman,"/>
          <w:b/>
          <w:sz w:val="20"/>
          <w:szCs w:val="20"/>
        </w:rPr>
        <w:t xml:space="preserve">Preliminär budget för Brf Älvsjöbadet 4 - 2017 </w:t>
      </w:r>
      <w:proofErr w:type="gramStart"/>
      <w:r>
        <w:rPr>
          <w:rFonts w:ascii="Times-Roman," w:hAnsi="Times-Roman," w:cs="Times-Roman,"/>
          <w:b/>
          <w:sz w:val="20"/>
          <w:szCs w:val="20"/>
        </w:rPr>
        <w:t>( (</w:t>
      </w:r>
      <w:proofErr w:type="gramEnd"/>
      <w:r>
        <w:rPr>
          <w:rFonts w:ascii="Times-Roman," w:hAnsi="Times-Roman," w:cs="Times-Roman,"/>
          <w:b/>
          <w:sz w:val="20"/>
          <w:szCs w:val="20"/>
        </w:rPr>
        <w:t>uppdaterad 2017-06-01)</w:t>
      </w:r>
    </w:p>
    <w:p w:rsidR="00B11F70" w:rsidRDefault="00B11F70" w:rsidP="00FB2500"/>
    <w:tbl>
      <w:tblPr>
        <w:tblW w:w="6200" w:type="dxa"/>
        <w:tblInd w:w="-5" w:type="dxa"/>
        <w:tblCellMar>
          <w:left w:w="70" w:type="dxa"/>
          <w:right w:w="70" w:type="dxa"/>
        </w:tblCellMar>
        <w:tblLook w:val="04A0" w:firstRow="1" w:lastRow="0" w:firstColumn="1" w:lastColumn="0" w:noHBand="0" w:noVBand="1"/>
      </w:tblPr>
      <w:tblGrid>
        <w:gridCol w:w="4340"/>
        <w:gridCol w:w="1860"/>
      </w:tblGrid>
      <w:tr w:rsidR="00D36A7B" w:rsidRPr="00D36A7B" w:rsidTr="00D36A7B">
        <w:trPr>
          <w:trHeight w:val="255"/>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El och belysning</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w:t>
            </w:r>
            <w:proofErr w:type="spellStart"/>
            <w:r w:rsidRPr="00D36A7B">
              <w:rPr>
                <w:rFonts w:eastAsia="Times New Roman" w:cs="Times New Roman"/>
                <w:color w:val="000000"/>
                <w:kern w:val="0"/>
                <w:sz w:val="20"/>
                <w:szCs w:val="20"/>
                <w:lang w:eastAsia="sv-SE" w:bidi="ar-SA"/>
              </w:rPr>
              <w:t>Ellevio</w:t>
            </w:r>
            <w:proofErr w:type="spellEnd"/>
            <w:r w:rsidRPr="00D36A7B">
              <w:rPr>
                <w:rFonts w:eastAsia="Times New Roman" w:cs="Times New Roman"/>
                <w:color w:val="000000"/>
                <w:kern w:val="0"/>
                <w:sz w:val="20"/>
                <w:szCs w:val="20"/>
                <w:lang w:eastAsia="sv-SE" w:bidi="ar-SA"/>
              </w:rPr>
              <w:t xml:space="preserve">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Fjärrvärme</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125 000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Fortum (månadsvis)</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Vatten och avlopp</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40 000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vatten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TV och Internet</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ComHem</w:t>
            </w:r>
            <w:proofErr w:type="spellEnd"/>
            <w:r w:rsidRPr="00D36A7B">
              <w:rPr>
                <w:rFonts w:eastAsia="Times New Roman" w:cs="Times New Roman"/>
                <w:color w:val="000000"/>
                <w:kern w:val="0"/>
                <w:sz w:val="20"/>
                <w:szCs w:val="20"/>
                <w:lang w:eastAsia="sv-SE" w:bidi="ar-SA"/>
              </w:rPr>
              <w:t xml:space="preserve"> analog TV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9 524</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w:t>
            </w:r>
            <w:proofErr w:type="spellStart"/>
            <w:r w:rsidRPr="00D36A7B">
              <w:rPr>
                <w:rFonts w:eastAsia="Times New Roman" w:cs="Times New Roman"/>
                <w:color w:val="000000"/>
                <w:kern w:val="0"/>
                <w:sz w:val="20"/>
                <w:szCs w:val="20"/>
                <w:lang w:eastAsia="sv-SE" w:bidi="ar-SA"/>
              </w:rPr>
              <w:t>Ownit</w:t>
            </w:r>
            <w:proofErr w:type="spellEnd"/>
            <w:r w:rsidRPr="00D36A7B">
              <w:rPr>
                <w:rFonts w:eastAsia="Times New Roman" w:cs="Times New Roman"/>
                <w:color w:val="000000"/>
                <w:kern w:val="0"/>
                <w:sz w:val="20"/>
                <w:szCs w:val="20"/>
                <w:lang w:eastAsia="sv-SE" w:bidi="ar-SA"/>
              </w:rPr>
              <w:t xml:space="preserve"> fiber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35 336</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Försäkring</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Länsförsäkringar (halvårsvis) 2017-07-31</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56 000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Fastighetsskatt</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41 000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Skatteverket (årsvis)</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Revisionsarvode</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15 800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Juri </w:t>
            </w:r>
            <w:proofErr w:type="spellStart"/>
            <w:r w:rsidRPr="00D36A7B">
              <w:rPr>
                <w:rFonts w:eastAsia="Times New Roman" w:cs="Times New Roman"/>
                <w:color w:val="000000"/>
                <w:kern w:val="0"/>
                <w:sz w:val="20"/>
                <w:szCs w:val="20"/>
                <w:lang w:eastAsia="sv-SE" w:bidi="ar-SA"/>
              </w:rPr>
              <w:t>Nerup</w:t>
            </w:r>
            <w:proofErr w:type="spellEnd"/>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Bankkostnader</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Swedbank</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Juridisk rådgivning</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Bostadsrätterna (f.d. SBC) (årsvis)</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Tomträttsgäld</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81 700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Stockholm stad (kvartalsvis)</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Renhållning och städning</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Sophämtning (Stockholm vatten) (kvartalsvis)</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10 628</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Tidningsåtervinning (TÅV AB) (halvårsvis)</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4 756</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Container/släphyra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9 500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Materialinköp städdag</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Trivsel</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xml:space="preserve">- Korv </w:t>
            </w:r>
            <w:proofErr w:type="spellStart"/>
            <w:r w:rsidRPr="00D36A7B">
              <w:rPr>
                <w:rFonts w:eastAsia="Times New Roman" w:cs="Times New Roman"/>
                <w:color w:val="000000"/>
                <w:kern w:val="0"/>
                <w:sz w:val="20"/>
                <w:szCs w:val="20"/>
                <w:lang w:eastAsia="sv-SE" w:bidi="ar-SA"/>
              </w:rPr>
              <w:t>e.t.c</w:t>
            </w:r>
            <w:proofErr w:type="spellEnd"/>
            <w:r w:rsidRPr="00D36A7B">
              <w:rPr>
                <w:rFonts w:eastAsia="Times New Roman" w:cs="Times New Roman"/>
                <w:color w:val="000000"/>
                <w:kern w:val="0"/>
                <w:sz w:val="20"/>
                <w:szCs w:val="20"/>
                <w:lang w:eastAsia="sv-SE" w:bidi="ar-SA"/>
              </w:rPr>
              <w:t xml:space="preserve"> vid städdag</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Catering middag vid höststädning</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10 000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Pr>
                <w:rFonts w:eastAsia="Times New Roman" w:cs="Times New Roman"/>
                <w:b/>
                <w:bCs/>
                <w:color w:val="000000"/>
                <w:kern w:val="0"/>
                <w:sz w:val="20"/>
                <w:szCs w:val="20"/>
                <w:lang w:eastAsia="sv-SE" w:bidi="ar-SA"/>
              </w:rPr>
              <w:t xml:space="preserve">Reparation, </w:t>
            </w:r>
            <w:r w:rsidRPr="00D36A7B">
              <w:rPr>
                <w:rFonts w:eastAsia="Times New Roman" w:cs="Times New Roman"/>
                <w:b/>
                <w:bCs/>
                <w:color w:val="000000"/>
                <w:kern w:val="0"/>
                <w:sz w:val="20"/>
                <w:szCs w:val="20"/>
                <w:lang w:eastAsia="sv-SE" w:bidi="ar-SA"/>
              </w:rPr>
              <w:t>underhåll och investering</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510"/>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Årlig service av värmesystem (Schneider) (årsvis 2017-04-30)</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8 619</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grindar på gavlarna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20 000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Rengöring av taken (engångsinvestering)</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29 000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Nya redskap etc.</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7 000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Övriga kostnader</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3 000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lastRenderedPageBreak/>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Totalt:</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524 863</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Underhålls- och investeringsplan</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101 700</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Totalt, inklusive underhålls- och investeringsplan</w:t>
            </w:r>
          </w:p>
        </w:tc>
        <w:tc>
          <w:tcPr>
            <w:tcW w:w="1860" w:type="dxa"/>
            <w:tcBorders>
              <w:top w:val="nil"/>
              <w:left w:val="nil"/>
              <w:bottom w:val="single" w:sz="4" w:space="0" w:color="auto"/>
              <w:right w:val="single" w:sz="4" w:space="0" w:color="auto"/>
            </w:tcBorders>
            <w:shd w:val="clear" w:color="auto" w:fill="auto"/>
            <w:vAlign w:val="center"/>
            <w:hideMark/>
          </w:tcPr>
          <w:p w:rsidR="00D36A7B" w:rsidRPr="00D36A7B" w:rsidRDefault="00D36A7B" w:rsidP="00D36A7B">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626 563</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Intäkter från avgifter</w:t>
            </w:r>
          </w:p>
        </w:tc>
        <w:tc>
          <w:tcPr>
            <w:tcW w:w="1860" w:type="dxa"/>
            <w:tcBorders>
              <w:top w:val="nil"/>
              <w:left w:val="nil"/>
              <w:bottom w:val="single" w:sz="4" w:space="0" w:color="auto"/>
              <w:right w:val="single" w:sz="4" w:space="0" w:color="auto"/>
            </w:tcBorders>
            <w:shd w:val="clear" w:color="auto" w:fill="auto"/>
            <w:noWrap/>
            <w:vAlign w:val="center"/>
            <w:hideMark/>
          </w:tcPr>
          <w:p w:rsidR="00D36A7B" w:rsidRPr="00D36A7B" w:rsidRDefault="00D36A7B" w:rsidP="00D36A7B">
            <w:pPr>
              <w:widowControl/>
              <w:suppressAutoHyphens w:val="0"/>
              <w:autoSpaceDN/>
              <w:jc w:val="right"/>
              <w:rPr>
                <w:rFonts w:eastAsia="Times New Roman" w:cs="Times New Roman"/>
                <w:b/>
                <w:bCs/>
                <w:color w:val="000000"/>
                <w:kern w:val="0"/>
                <w:sz w:val="20"/>
                <w:szCs w:val="20"/>
                <w:lang w:eastAsia="sv-SE" w:bidi="ar-SA"/>
              </w:rPr>
            </w:pPr>
            <w:r w:rsidRPr="00D36A7B">
              <w:rPr>
                <w:rFonts w:eastAsia="Times New Roman" w:cs="Times New Roman"/>
                <w:b/>
                <w:bCs/>
                <w:color w:val="000000"/>
                <w:kern w:val="0"/>
                <w:sz w:val="20"/>
                <w:szCs w:val="20"/>
                <w:lang w:eastAsia="sv-SE" w:bidi="ar-SA"/>
              </w:rPr>
              <w:t>645 288</w:t>
            </w:r>
          </w:p>
        </w:tc>
      </w:tr>
      <w:tr w:rsidR="00D36A7B" w:rsidRPr="00D36A7B" w:rsidTr="00D36A7B">
        <w:trPr>
          <w:trHeight w:val="25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c>
          <w:tcPr>
            <w:tcW w:w="1860" w:type="dxa"/>
            <w:tcBorders>
              <w:top w:val="nil"/>
              <w:left w:val="nil"/>
              <w:bottom w:val="single" w:sz="4" w:space="0" w:color="auto"/>
              <w:right w:val="single" w:sz="4" w:space="0" w:color="auto"/>
            </w:tcBorders>
            <w:shd w:val="clear" w:color="auto" w:fill="auto"/>
            <w:noWrap/>
            <w:vAlign w:val="bottom"/>
            <w:hideMark/>
          </w:tcPr>
          <w:p w:rsidR="00D36A7B" w:rsidRPr="00D36A7B" w:rsidRDefault="00D36A7B" w:rsidP="00D36A7B">
            <w:pPr>
              <w:widowControl/>
              <w:suppressAutoHyphens w:val="0"/>
              <w:autoSpaceDN/>
              <w:rPr>
                <w:rFonts w:eastAsia="Times New Roman" w:cs="Times New Roman"/>
                <w:color w:val="000000"/>
                <w:kern w:val="0"/>
                <w:sz w:val="20"/>
                <w:szCs w:val="20"/>
                <w:lang w:eastAsia="sv-SE" w:bidi="ar-SA"/>
              </w:rPr>
            </w:pPr>
            <w:r w:rsidRPr="00D36A7B">
              <w:rPr>
                <w:rFonts w:eastAsia="Times New Roman" w:cs="Times New Roman"/>
                <w:color w:val="000000"/>
                <w:kern w:val="0"/>
                <w:sz w:val="20"/>
                <w:szCs w:val="20"/>
                <w:lang w:eastAsia="sv-SE" w:bidi="ar-SA"/>
              </w:rPr>
              <w:t> </w:t>
            </w:r>
          </w:p>
        </w:tc>
      </w:tr>
    </w:tbl>
    <w:p w:rsidR="00FB2500" w:rsidRPr="00D36A7B" w:rsidRDefault="00D36A7B" w:rsidP="00FB2500">
      <w:pPr>
        <w:rPr>
          <w:sz w:val="20"/>
          <w:szCs w:val="20"/>
        </w:rPr>
      </w:pPr>
      <w:r w:rsidRPr="00D36A7B">
        <w:rPr>
          <w:sz w:val="20"/>
          <w:szCs w:val="20"/>
        </w:rPr>
        <w:t xml:space="preserve">Notering: Budgeten </w:t>
      </w:r>
      <w:r>
        <w:rPr>
          <w:sz w:val="20"/>
          <w:szCs w:val="20"/>
        </w:rPr>
        <w:t xml:space="preserve">är preliminär och </w:t>
      </w:r>
      <w:r w:rsidRPr="00D36A7B">
        <w:rPr>
          <w:sz w:val="20"/>
          <w:szCs w:val="20"/>
        </w:rPr>
        <w:t>kommer att uppdateras löpande</w:t>
      </w:r>
      <w:r>
        <w:rPr>
          <w:sz w:val="20"/>
          <w:szCs w:val="20"/>
        </w:rPr>
        <w:t xml:space="preserve"> under året. </w:t>
      </w:r>
      <w:r w:rsidRPr="00D36A7B">
        <w:rPr>
          <w:sz w:val="20"/>
          <w:szCs w:val="20"/>
        </w:rPr>
        <w:t xml:space="preserve"> </w:t>
      </w:r>
    </w:p>
    <w:p w:rsidR="00FB2500" w:rsidRDefault="00FB2500" w:rsidP="00FB2500"/>
    <w:p w:rsidR="00FB2500" w:rsidRDefault="00FB2500" w:rsidP="00FB2500"/>
    <w:p w:rsidR="00FB2500" w:rsidRDefault="00FB2500" w:rsidP="00FB2500"/>
    <w:p w:rsidR="00E340FF" w:rsidRDefault="00E340FF"/>
    <w:sectPr w:rsidR="00E340F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74A" w:rsidRDefault="00E7574A" w:rsidP="00FB2500">
      <w:r>
        <w:separator/>
      </w:r>
    </w:p>
  </w:endnote>
  <w:endnote w:type="continuationSeparator" w:id="0">
    <w:p w:rsidR="00E7574A" w:rsidRDefault="00E7574A" w:rsidP="00FB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font>
  <w:font w:name="Times-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74A" w:rsidRDefault="00E7574A" w:rsidP="00FB2500">
      <w:r>
        <w:separator/>
      </w:r>
    </w:p>
  </w:footnote>
  <w:footnote w:type="continuationSeparator" w:id="0">
    <w:p w:rsidR="00E7574A" w:rsidRDefault="00E7574A" w:rsidP="00FB2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500" w:rsidRDefault="00FB2500" w:rsidP="00FB2500">
    <w:pPr>
      <w:pStyle w:val="WW-Standard"/>
      <w:ind w:right="-468"/>
    </w:pPr>
    <w:r>
      <w:rPr>
        <w:rFonts w:ascii="Times-Roman," w:hAnsi="Times-Roman," w:cs="Times-Roman,"/>
        <w:b/>
        <w:sz w:val="18"/>
        <w:szCs w:val="18"/>
      </w:rPr>
      <w:t>Protokoll Styrelsemöte 2017:1</w:t>
    </w:r>
    <w:r>
      <w:rPr>
        <w:rFonts w:ascii="Times-Roman," w:hAnsi="Times-Roman," w:cs="Times-Roman,"/>
        <w:sz w:val="18"/>
        <w:szCs w:val="18"/>
      </w:rPr>
      <w:tab/>
    </w:r>
    <w:r>
      <w:rPr>
        <w:rFonts w:ascii="Times-Roman," w:hAnsi="Times-Roman," w:cs="Times-Roman,"/>
        <w:sz w:val="18"/>
        <w:szCs w:val="18"/>
      </w:rPr>
      <w:tab/>
      <w:t>Datum: 2017-06-01</w:t>
    </w:r>
    <w:r>
      <w:rPr>
        <w:rFonts w:ascii="Times-Bold," w:hAnsi="Times-Bold," w:cs="Times-Bold,"/>
        <w:bCs/>
        <w:sz w:val="18"/>
        <w:szCs w:val="18"/>
      </w:rPr>
      <w:tab/>
      <w:t xml:space="preserve">Sida: </w:t>
    </w:r>
    <w:r>
      <w:fldChar w:fldCharType="begin"/>
    </w:r>
    <w:r>
      <w:instrText xml:space="preserve"> PAGE </w:instrText>
    </w:r>
    <w:r>
      <w:fldChar w:fldCharType="separate"/>
    </w:r>
    <w:r w:rsidR="00DE5275">
      <w:rPr>
        <w:noProof/>
      </w:rPr>
      <w:t>6</w:t>
    </w:r>
    <w:r>
      <w:fldChar w:fldCharType="end"/>
    </w:r>
    <w:r>
      <w:rPr>
        <w:rStyle w:val="Sidnummer"/>
        <w:sz w:val="18"/>
        <w:szCs w:val="18"/>
      </w:rPr>
      <w:t>(</w:t>
    </w:r>
    <w:fldSimple w:instr=" NUMPAGES ">
      <w:r w:rsidR="00DE5275">
        <w:rPr>
          <w:noProof/>
        </w:rPr>
        <w:t>6</w:t>
      </w:r>
    </w:fldSimple>
    <w:r>
      <w:rPr>
        <w:rStyle w:val="Sidnummer"/>
        <w:sz w:val="18"/>
        <w:szCs w:val="18"/>
      </w:rPr>
      <w:t>)</w:t>
    </w:r>
  </w:p>
  <w:p w:rsidR="00FB2500" w:rsidRDefault="00FB2500" w:rsidP="00FB2500">
    <w:pPr>
      <w:pStyle w:val="WW-Standard"/>
    </w:pPr>
    <w:r>
      <w:rPr>
        <w:rFonts w:ascii="Times-Roman," w:hAnsi="Times-Roman," w:cs="Times-Roman,"/>
        <w:sz w:val="18"/>
        <w:szCs w:val="18"/>
      </w:rPr>
      <w:t xml:space="preserve">BRF Älvsjöbadet 4, Org.nr. </w:t>
    </w:r>
    <w:proofErr w:type="gramStart"/>
    <w:r>
      <w:rPr>
        <w:rFonts w:ascii="Times-Roman," w:hAnsi="Times-Roman," w:cs="Times-Roman,"/>
        <w:sz w:val="18"/>
        <w:szCs w:val="18"/>
      </w:rPr>
      <w:t>716421-3519</w:t>
    </w:r>
    <w:proofErr w:type="gramEnd"/>
    <w:r>
      <w:rPr>
        <w:rFonts w:ascii="Times-Roman," w:hAnsi="Times-Roman," w:cs="Times-Roman,"/>
        <w:sz w:val="18"/>
        <w:szCs w:val="18"/>
      </w:rPr>
      <w:t xml:space="preserve"> </w:t>
    </w:r>
    <w:r>
      <w:rPr>
        <w:rFonts w:ascii="Times-Roman," w:hAnsi="Times-Roman," w:cs="Times-Roman,"/>
        <w:sz w:val="18"/>
        <w:szCs w:val="18"/>
      </w:rPr>
      <w:tab/>
      <w:t xml:space="preserve">Föreningens hemsida finns på: </w:t>
    </w:r>
    <w:hyperlink r:id="rId1" w:history="1">
      <w:r>
        <w:rPr>
          <w:rStyle w:val="Internetlink"/>
          <w:rFonts w:ascii="Times-Bold," w:hAnsi="Times-Bold," w:cs="Times-Bold,"/>
          <w:sz w:val="18"/>
          <w:szCs w:val="18"/>
        </w:rPr>
        <w:t>www.lillhagsvagen.se</w:t>
      </w:r>
    </w:hyperlink>
  </w:p>
  <w:p w:rsidR="00461F89" w:rsidRDefault="00E7574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929D7"/>
    <w:multiLevelType w:val="hybridMultilevel"/>
    <w:tmpl w:val="CA524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00"/>
    <w:rsid w:val="00163E6B"/>
    <w:rsid w:val="00364A99"/>
    <w:rsid w:val="00375443"/>
    <w:rsid w:val="004B32A5"/>
    <w:rsid w:val="0051552A"/>
    <w:rsid w:val="00562D0D"/>
    <w:rsid w:val="00742477"/>
    <w:rsid w:val="008A4C04"/>
    <w:rsid w:val="00B11F70"/>
    <w:rsid w:val="00B17359"/>
    <w:rsid w:val="00D36A7B"/>
    <w:rsid w:val="00DE5275"/>
    <w:rsid w:val="00E340FF"/>
    <w:rsid w:val="00E7574A"/>
    <w:rsid w:val="00FB2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6330"/>
  <w15:chartTrackingRefBased/>
  <w15:docId w15:val="{6D0DB0A8-191A-4A71-B7C6-E5321249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250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WW-Standard">
    <w:name w:val="WW-Standard"/>
    <w:rsid w:val="00FB2500"/>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WW-Standard1">
    <w:name w:val="WW-Standard1"/>
    <w:rsid w:val="00FB2500"/>
    <w:pPr>
      <w:suppressAutoHyphens/>
      <w:autoSpaceDN w:val="0"/>
      <w:spacing w:after="0" w:line="240" w:lineRule="auto"/>
    </w:pPr>
    <w:rPr>
      <w:rFonts w:ascii="Times New Roman" w:eastAsia="SimSun, 宋体" w:hAnsi="Times New Roman" w:cs="Mangal"/>
      <w:kern w:val="3"/>
      <w:sz w:val="24"/>
      <w:szCs w:val="24"/>
      <w:lang w:eastAsia="zh-CN" w:bidi="hi-IN"/>
    </w:rPr>
  </w:style>
  <w:style w:type="paragraph" w:styleId="Sidhuvud">
    <w:name w:val="header"/>
    <w:basedOn w:val="Normal"/>
    <w:link w:val="SidhuvudChar"/>
    <w:uiPriority w:val="99"/>
    <w:unhideWhenUsed/>
    <w:rsid w:val="00FB2500"/>
    <w:pPr>
      <w:tabs>
        <w:tab w:val="center" w:pos="4536"/>
        <w:tab w:val="right" w:pos="9072"/>
      </w:tabs>
    </w:pPr>
    <w:rPr>
      <w:szCs w:val="21"/>
    </w:rPr>
  </w:style>
  <w:style w:type="character" w:customStyle="1" w:styleId="SidhuvudChar">
    <w:name w:val="Sidhuvud Char"/>
    <w:basedOn w:val="Standardstycketeckensnitt"/>
    <w:link w:val="Sidhuvud"/>
    <w:uiPriority w:val="99"/>
    <w:rsid w:val="00FB2500"/>
    <w:rPr>
      <w:rFonts w:ascii="Times New Roman" w:eastAsia="SimSun" w:hAnsi="Times New Roman" w:cs="Mangal"/>
      <w:kern w:val="3"/>
      <w:sz w:val="24"/>
      <w:szCs w:val="21"/>
      <w:lang w:eastAsia="zh-CN" w:bidi="hi-IN"/>
    </w:rPr>
  </w:style>
  <w:style w:type="character" w:customStyle="1" w:styleId="Internetlink">
    <w:name w:val="Internet link"/>
    <w:rsid w:val="00FB2500"/>
    <w:rPr>
      <w:color w:val="000080"/>
      <w:u w:val="single"/>
    </w:rPr>
  </w:style>
  <w:style w:type="character" w:styleId="Sidnummer">
    <w:name w:val="page number"/>
    <w:basedOn w:val="Standardstycketeckensnitt"/>
    <w:semiHidden/>
    <w:unhideWhenUsed/>
    <w:rsid w:val="00FB2500"/>
  </w:style>
  <w:style w:type="paragraph" w:styleId="Sidfot">
    <w:name w:val="footer"/>
    <w:basedOn w:val="Normal"/>
    <w:link w:val="SidfotChar"/>
    <w:uiPriority w:val="99"/>
    <w:unhideWhenUsed/>
    <w:rsid w:val="00FB2500"/>
    <w:pPr>
      <w:tabs>
        <w:tab w:val="center" w:pos="4536"/>
        <w:tab w:val="right" w:pos="9072"/>
      </w:tabs>
    </w:pPr>
    <w:rPr>
      <w:szCs w:val="21"/>
    </w:rPr>
  </w:style>
  <w:style w:type="character" w:customStyle="1" w:styleId="SidfotChar">
    <w:name w:val="Sidfot Char"/>
    <w:basedOn w:val="Standardstycketeckensnitt"/>
    <w:link w:val="Sidfot"/>
    <w:uiPriority w:val="99"/>
    <w:rsid w:val="00FB2500"/>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19575">
      <w:bodyDiv w:val="1"/>
      <w:marLeft w:val="0"/>
      <w:marRight w:val="0"/>
      <w:marTop w:val="0"/>
      <w:marBottom w:val="0"/>
      <w:divBdr>
        <w:top w:val="none" w:sz="0" w:space="0" w:color="auto"/>
        <w:left w:val="none" w:sz="0" w:space="0" w:color="auto"/>
        <w:bottom w:val="none" w:sz="0" w:space="0" w:color="auto"/>
        <w:right w:val="none" w:sz="0" w:space="0" w:color="auto"/>
      </w:divBdr>
    </w:div>
    <w:div w:id="835344188">
      <w:bodyDiv w:val="1"/>
      <w:marLeft w:val="0"/>
      <w:marRight w:val="0"/>
      <w:marTop w:val="0"/>
      <w:marBottom w:val="0"/>
      <w:divBdr>
        <w:top w:val="none" w:sz="0" w:space="0" w:color="auto"/>
        <w:left w:val="none" w:sz="0" w:space="0" w:color="auto"/>
        <w:bottom w:val="none" w:sz="0" w:space="0" w:color="auto"/>
        <w:right w:val="none" w:sz="0" w:space="0" w:color="auto"/>
      </w:divBdr>
    </w:div>
    <w:div w:id="842866093">
      <w:bodyDiv w:val="1"/>
      <w:marLeft w:val="0"/>
      <w:marRight w:val="0"/>
      <w:marTop w:val="0"/>
      <w:marBottom w:val="0"/>
      <w:divBdr>
        <w:top w:val="none" w:sz="0" w:space="0" w:color="auto"/>
        <w:left w:val="none" w:sz="0" w:space="0" w:color="auto"/>
        <w:bottom w:val="none" w:sz="0" w:space="0" w:color="auto"/>
        <w:right w:val="none" w:sz="0" w:space="0" w:color="auto"/>
      </w:divBdr>
    </w:div>
    <w:div w:id="849758318">
      <w:bodyDiv w:val="1"/>
      <w:marLeft w:val="0"/>
      <w:marRight w:val="0"/>
      <w:marTop w:val="0"/>
      <w:marBottom w:val="0"/>
      <w:divBdr>
        <w:top w:val="none" w:sz="0" w:space="0" w:color="auto"/>
        <w:left w:val="none" w:sz="0" w:space="0" w:color="auto"/>
        <w:bottom w:val="none" w:sz="0" w:space="0" w:color="auto"/>
        <w:right w:val="none" w:sz="0" w:space="0" w:color="auto"/>
      </w:divBdr>
    </w:div>
    <w:div w:id="1224372220">
      <w:bodyDiv w:val="1"/>
      <w:marLeft w:val="0"/>
      <w:marRight w:val="0"/>
      <w:marTop w:val="0"/>
      <w:marBottom w:val="0"/>
      <w:divBdr>
        <w:top w:val="none" w:sz="0" w:space="0" w:color="auto"/>
        <w:left w:val="none" w:sz="0" w:space="0" w:color="auto"/>
        <w:bottom w:val="none" w:sz="0" w:space="0" w:color="auto"/>
        <w:right w:val="none" w:sz="0" w:space="0" w:color="auto"/>
      </w:divBdr>
    </w:div>
    <w:div w:id="15228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llhagsv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1404</Words>
  <Characters>7446</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dc:creator>
  <cp:keywords/>
  <dc:description/>
  <cp:lastModifiedBy>Carina Lund</cp:lastModifiedBy>
  <cp:revision>5</cp:revision>
  <dcterms:created xsi:type="dcterms:W3CDTF">2017-08-14T18:38:00Z</dcterms:created>
  <dcterms:modified xsi:type="dcterms:W3CDTF">2017-08-14T20:11:00Z</dcterms:modified>
</cp:coreProperties>
</file>